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4" w:rsidRPr="00635CB9" w:rsidRDefault="00CD1621" w:rsidP="00B8291D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635CB9">
        <w:rPr>
          <w:b/>
          <w:bCs/>
          <w:color w:val="auto"/>
          <w:sz w:val="28"/>
          <w:szCs w:val="28"/>
        </w:rPr>
        <w:t xml:space="preserve">АДМИНИСТРАЦИЯ ОДИНЦОВСКОГО </w:t>
      </w:r>
      <w:r w:rsidR="005462C5" w:rsidRPr="00635CB9">
        <w:rPr>
          <w:b/>
          <w:bCs/>
          <w:color w:val="auto"/>
          <w:sz w:val="28"/>
          <w:szCs w:val="28"/>
        </w:rPr>
        <w:t>ГОРОДСКОГО ОКРУГА МОСКОВСКОЙ ОБЛАСТИ</w:t>
      </w:r>
    </w:p>
    <w:p w:rsidR="00CD1621" w:rsidRPr="00132128" w:rsidRDefault="00CD1621" w:rsidP="00132128">
      <w:pPr>
        <w:jc w:val="both"/>
        <w:outlineLvl w:val="0"/>
        <w:rPr>
          <w:color w:val="auto"/>
          <w:sz w:val="28"/>
          <w:szCs w:val="28"/>
        </w:rPr>
      </w:pPr>
    </w:p>
    <w:p w:rsidR="007E51E0" w:rsidRPr="00132128" w:rsidRDefault="007E51E0" w:rsidP="00132128">
      <w:pPr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70"/>
      </w:tblGrid>
      <w:tr w:rsidR="007439B4" w:rsidRPr="00132128" w:rsidTr="000B2F3B">
        <w:tc>
          <w:tcPr>
            <w:tcW w:w="5495" w:type="dxa"/>
          </w:tcPr>
          <w:p w:rsidR="007439B4" w:rsidRPr="00132128" w:rsidRDefault="007439B4" w:rsidP="000B2F3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  <w:p w:rsidR="007439B4" w:rsidRPr="00132128" w:rsidRDefault="007439B4" w:rsidP="00635CB9">
            <w:pPr>
              <w:rPr>
                <w:color w:val="auto"/>
                <w:sz w:val="28"/>
                <w:szCs w:val="28"/>
              </w:rPr>
            </w:pPr>
            <w:r w:rsidRPr="00132128">
              <w:rPr>
                <w:color w:val="auto"/>
                <w:sz w:val="28"/>
                <w:szCs w:val="28"/>
              </w:rPr>
              <w:t xml:space="preserve">Председатель Комитета по культуре </w:t>
            </w:r>
            <w:r w:rsidR="00741A0C" w:rsidRPr="00132128">
              <w:rPr>
                <w:color w:val="auto"/>
                <w:sz w:val="28"/>
                <w:szCs w:val="28"/>
              </w:rPr>
              <w:t xml:space="preserve">Администрации </w:t>
            </w:r>
            <w:r w:rsidRPr="00132128">
              <w:rPr>
                <w:color w:val="auto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color w:val="auto"/>
                <w:sz w:val="28"/>
                <w:szCs w:val="28"/>
              </w:rPr>
              <w:t>__________________</w:t>
            </w:r>
            <w:r w:rsidR="00635CB9">
              <w:rPr>
                <w:color w:val="auto"/>
                <w:sz w:val="28"/>
                <w:szCs w:val="28"/>
              </w:rPr>
              <w:t>_____</w:t>
            </w:r>
            <w:r w:rsidRPr="00132128">
              <w:rPr>
                <w:color w:val="auto"/>
                <w:sz w:val="28"/>
                <w:szCs w:val="28"/>
              </w:rPr>
              <w:t>И.Е. </w:t>
            </w:r>
            <w:proofErr w:type="spellStart"/>
            <w:r w:rsidRPr="00132128">
              <w:rPr>
                <w:color w:val="auto"/>
                <w:sz w:val="28"/>
                <w:szCs w:val="28"/>
              </w:rPr>
              <w:t>Ватрунина</w:t>
            </w:r>
            <w:proofErr w:type="spellEnd"/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7439B4" w:rsidRPr="00132128" w:rsidRDefault="007439B4" w:rsidP="000B2F3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:rsidR="007439B4" w:rsidRPr="00132128" w:rsidRDefault="007439B4" w:rsidP="00635CB9">
            <w:pPr>
              <w:ind w:right="424"/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color w:val="auto"/>
                <w:sz w:val="28"/>
                <w:szCs w:val="28"/>
              </w:rPr>
              <w:t>Директор</w:t>
            </w:r>
            <w:r w:rsidR="00635CB9">
              <w:rPr>
                <w:color w:val="auto"/>
                <w:sz w:val="28"/>
                <w:szCs w:val="28"/>
              </w:rPr>
              <w:t xml:space="preserve"> </w:t>
            </w:r>
            <w:r w:rsidRPr="00132128">
              <w:rPr>
                <w:color w:val="auto"/>
                <w:sz w:val="28"/>
                <w:szCs w:val="28"/>
              </w:rPr>
              <w:t>МБУ КСДЦ «Ершовское»</w:t>
            </w:r>
          </w:p>
          <w:p w:rsidR="007439B4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635CB9" w:rsidRPr="00132128" w:rsidRDefault="00635CB9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color w:val="auto"/>
                <w:sz w:val="28"/>
                <w:szCs w:val="28"/>
              </w:rPr>
              <w:t>________________</w:t>
            </w:r>
            <w:r w:rsidR="00635CB9">
              <w:rPr>
                <w:color w:val="auto"/>
                <w:sz w:val="28"/>
                <w:szCs w:val="28"/>
              </w:rPr>
              <w:t>___</w:t>
            </w:r>
            <w:r w:rsidRPr="00132128">
              <w:rPr>
                <w:color w:val="auto"/>
                <w:sz w:val="28"/>
                <w:szCs w:val="28"/>
              </w:rPr>
              <w:t>Г.А. Гарькавый</w:t>
            </w: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439B4" w:rsidRPr="00132128" w:rsidRDefault="007439B4" w:rsidP="00132128">
      <w:pPr>
        <w:ind w:firstLine="709"/>
        <w:jc w:val="both"/>
        <w:rPr>
          <w:color w:val="auto"/>
          <w:sz w:val="28"/>
          <w:szCs w:val="28"/>
        </w:rPr>
      </w:pPr>
    </w:p>
    <w:p w:rsidR="00CD1621" w:rsidRPr="00132128" w:rsidRDefault="00CD1621" w:rsidP="00132128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9923"/>
      </w:tblGrid>
      <w:tr w:rsidR="00CD1621" w:rsidRPr="00132128" w:rsidTr="007A6CE4">
        <w:tc>
          <w:tcPr>
            <w:tcW w:w="9923" w:type="dxa"/>
            <w:shd w:val="clear" w:color="auto" w:fill="auto"/>
          </w:tcPr>
          <w:tbl>
            <w:tblPr>
              <w:tblW w:w="5704" w:type="dxa"/>
              <w:tblLayout w:type="fixed"/>
              <w:tblLook w:val="01E0"/>
            </w:tblPr>
            <w:tblGrid>
              <w:gridCol w:w="5704"/>
            </w:tblGrid>
            <w:tr w:rsidR="007E51E0" w:rsidRPr="00132128" w:rsidTr="007E51E0">
              <w:tc>
                <w:tcPr>
                  <w:tcW w:w="5704" w:type="dxa"/>
                  <w:shd w:val="clear" w:color="auto" w:fill="auto"/>
                </w:tcPr>
                <w:p w:rsidR="007E51E0" w:rsidRPr="00132128" w:rsidRDefault="007E51E0" w:rsidP="00132128">
                  <w:pPr>
                    <w:ind w:left="394" w:hanging="77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7E51E0" w:rsidRPr="00132128" w:rsidRDefault="007E51E0" w:rsidP="00132128">
                  <w:pPr>
                    <w:jc w:val="both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D1621" w:rsidRPr="00132128" w:rsidRDefault="00CD1621" w:rsidP="00132128">
            <w:pPr>
              <w:ind w:left="-392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D1621" w:rsidRPr="00132128" w:rsidRDefault="00CD1621" w:rsidP="00132128">
      <w:pPr>
        <w:jc w:val="both"/>
        <w:rPr>
          <w:b/>
          <w:sz w:val="28"/>
          <w:szCs w:val="28"/>
        </w:rPr>
      </w:pPr>
    </w:p>
    <w:p w:rsidR="00CD1621" w:rsidRPr="00132128" w:rsidRDefault="00CD1621" w:rsidP="00132128">
      <w:pPr>
        <w:jc w:val="both"/>
        <w:rPr>
          <w:b/>
          <w:sz w:val="28"/>
          <w:szCs w:val="28"/>
        </w:rPr>
      </w:pPr>
    </w:p>
    <w:p w:rsidR="00CD1621" w:rsidRPr="00132128" w:rsidRDefault="00CD1621" w:rsidP="00132128">
      <w:pPr>
        <w:jc w:val="both"/>
        <w:rPr>
          <w:sz w:val="28"/>
          <w:szCs w:val="28"/>
        </w:rPr>
      </w:pPr>
    </w:p>
    <w:p w:rsidR="00CD1621" w:rsidRPr="00132128" w:rsidRDefault="00CD1621" w:rsidP="00132128">
      <w:pPr>
        <w:jc w:val="both"/>
        <w:rPr>
          <w:sz w:val="28"/>
          <w:szCs w:val="28"/>
        </w:rPr>
      </w:pPr>
    </w:p>
    <w:p w:rsidR="00CD1621" w:rsidRPr="00132128" w:rsidRDefault="00CD1621" w:rsidP="00132128">
      <w:pPr>
        <w:jc w:val="both"/>
        <w:rPr>
          <w:sz w:val="28"/>
          <w:szCs w:val="28"/>
        </w:rPr>
      </w:pPr>
    </w:p>
    <w:p w:rsidR="00CD1621" w:rsidRPr="00132128" w:rsidRDefault="00CD1621" w:rsidP="00132128">
      <w:pPr>
        <w:jc w:val="both"/>
        <w:rPr>
          <w:sz w:val="28"/>
          <w:szCs w:val="28"/>
        </w:rPr>
      </w:pPr>
    </w:p>
    <w:p w:rsidR="007E63BA" w:rsidRPr="00816259" w:rsidRDefault="00B8291D" w:rsidP="00B8291D">
      <w:pPr>
        <w:pStyle w:val="Default"/>
        <w:jc w:val="center"/>
        <w:rPr>
          <w:rFonts w:eastAsia="Calibri"/>
          <w:b/>
          <w:color w:val="auto"/>
          <w:sz w:val="40"/>
          <w:szCs w:val="40"/>
        </w:rPr>
      </w:pPr>
      <w:r w:rsidRPr="00816259">
        <w:rPr>
          <w:rFonts w:eastAsia="Calibri"/>
          <w:b/>
          <w:color w:val="auto"/>
          <w:sz w:val="40"/>
          <w:szCs w:val="40"/>
          <w:lang w:val="en-US"/>
        </w:rPr>
        <w:t xml:space="preserve">VII </w:t>
      </w:r>
      <w:r w:rsidR="007E63BA" w:rsidRPr="00816259">
        <w:rPr>
          <w:rFonts w:eastAsia="Calibri"/>
          <w:b/>
          <w:color w:val="auto"/>
          <w:sz w:val="40"/>
          <w:szCs w:val="40"/>
        </w:rPr>
        <w:t>ОТКРЫТЫЙ</w:t>
      </w:r>
      <w:r w:rsidR="007439B4" w:rsidRPr="00816259">
        <w:rPr>
          <w:rFonts w:eastAsia="Calibri"/>
          <w:b/>
          <w:color w:val="auto"/>
          <w:sz w:val="40"/>
          <w:szCs w:val="40"/>
        </w:rPr>
        <w:t xml:space="preserve"> </w:t>
      </w:r>
      <w:r w:rsidR="0060463F" w:rsidRPr="00816259">
        <w:rPr>
          <w:rFonts w:eastAsia="Calibri"/>
          <w:b/>
          <w:color w:val="auto"/>
          <w:sz w:val="40"/>
          <w:szCs w:val="40"/>
        </w:rPr>
        <w:t>ФЕСТИВАЛ</w:t>
      </w:r>
      <w:r w:rsidR="00DD4558" w:rsidRPr="00816259">
        <w:rPr>
          <w:rFonts w:eastAsia="Calibri"/>
          <w:b/>
          <w:color w:val="auto"/>
          <w:sz w:val="40"/>
          <w:szCs w:val="40"/>
        </w:rPr>
        <w:t>Ь</w:t>
      </w:r>
      <w:r w:rsidR="007439B4" w:rsidRPr="00816259">
        <w:rPr>
          <w:rFonts w:eastAsia="Calibri"/>
          <w:b/>
          <w:color w:val="auto"/>
          <w:sz w:val="40"/>
          <w:szCs w:val="40"/>
        </w:rPr>
        <w:t xml:space="preserve"> </w:t>
      </w:r>
      <w:r w:rsidR="00B351AF" w:rsidRPr="00816259">
        <w:rPr>
          <w:rFonts w:eastAsia="Calibri"/>
          <w:b/>
          <w:color w:val="auto"/>
          <w:sz w:val="40"/>
          <w:szCs w:val="40"/>
        </w:rPr>
        <w:t>ТРАДИЦИОННОЙ</w:t>
      </w:r>
    </w:p>
    <w:p w:rsidR="00816259" w:rsidRDefault="00B351AF" w:rsidP="00B8291D">
      <w:pPr>
        <w:pStyle w:val="Default"/>
        <w:jc w:val="center"/>
        <w:rPr>
          <w:rFonts w:eastAsia="Calibri"/>
          <w:b/>
          <w:color w:val="auto"/>
          <w:sz w:val="40"/>
          <w:szCs w:val="40"/>
        </w:rPr>
      </w:pPr>
      <w:r w:rsidRPr="00816259">
        <w:rPr>
          <w:rFonts w:eastAsia="Calibri"/>
          <w:b/>
          <w:color w:val="auto"/>
          <w:sz w:val="40"/>
          <w:szCs w:val="40"/>
        </w:rPr>
        <w:t>СЛАВЯНСКОЙ КУЛЬТУРЫ</w:t>
      </w:r>
      <w:r w:rsidR="009E3BF1" w:rsidRPr="00816259">
        <w:rPr>
          <w:rFonts w:eastAsia="Calibri"/>
          <w:b/>
          <w:color w:val="auto"/>
          <w:sz w:val="40"/>
          <w:szCs w:val="40"/>
        </w:rPr>
        <w:t xml:space="preserve"> </w:t>
      </w:r>
    </w:p>
    <w:p w:rsidR="004E2D84" w:rsidRPr="00816259" w:rsidRDefault="0060463F" w:rsidP="00B8291D">
      <w:pPr>
        <w:pStyle w:val="Default"/>
        <w:jc w:val="center"/>
        <w:rPr>
          <w:sz w:val="40"/>
          <w:szCs w:val="40"/>
        </w:rPr>
      </w:pPr>
      <w:r w:rsidRPr="00816259">
        <w:rPr>
          <w:b/>
          <w:bCs/>
          <w:sz w:val="40"/>
          <w:szCs w:val="40"/>
        </w:rPr>
        <w:t>«</w:t>
      </w:r>
      <w:r w:rsidR="006C0142" w:rsidRPr="00816259">
        <w:rPr>
          <w:b/>
          <w:bCs/>
          <w:sz w:val="40"/>
          <w:szCs w:val="40"/>
        </w:rPr>
        <w:t>ТРОИЦКИЕ ГУЛЯНИЯ</w:t>
      </w:r>
      <w:r w:rsidR="004E2D84" w:rsidRPr="00816259">
        <w:rPr>
          <w:b/>
          <w:bCs/>
          <w:sz w:val="40"/>
          <w:szCs w:val="40"/>
        </w:rPr>
        <w:t>»</w:t>
      </w:r>
    </w:p>
    <w:p w:rsidR="00CD1621" w:rsidRDefault="00CD1621" w:rsidP="00B8291D">
      <w:pPr>
        <w:jc w:val="center"/>
        <w:rPr>
          <w:sz w:val="28"/>
          <w:szCs w:val="28"/>
        </w:rPr>
      </w:pPr>
    </w:p>
    <w:p w:rsidR="00816259" w:rsidRDefault="00816259" w:rsidP="00B8291D">
      <w:pPr>
        <w:jc w:val="center"/>
        <w:rPr>
          <w:sz w:val="28"/>
          <w:szCs w:val="28"/>
        </w:rPr>
      </w:pPr>
    </w:p>
    <w:p w:rsidR="00816259" w:rsidRPr="00132128" w:rsidRDefault="00816259" w:rsidP="00B8291D">
      <w:pPr>
        <w:jc w:val="center"/>
        <w:rPr>
          <w:sz w:val="28"/>
          <w:szCs w:val="28"/>
        </w:rPr>
      </w:pPr>
    </w:p>
    <w:p w:rsidR="004618D6" w:rsidRPr="00132128" w:rsidRDefault="004618D6" w:rsidP="00B8291D">
      <w:pPr>
        <w:jc w:val="center"/>
        <w:rPr>
          <w:sz w:val="28"/>
          <w:szCs w:val="28"/>
        </w:rPr>
      </w:pPr>
    </w:p>
    <w:p w:rsidR="00CD1621" w:rsidRPr="00816259" w:rsidRDefault="00CD1621" w:rsidP="00B8291D">
      <w:pPr>
        <w:jc w:val="center"/>
        <w:rPr>
          <w:sz w:val="48"/>
          <w:szCs w:val="48"/>
        </w:rPr>
      </w:pPr>
      <w:r w:rsidRPr="00816259">
        <w:rPr>
          <w:b/>
          <w:sz w:val="48"/>
          <w:szCs w:val="48"/>
        </w:rPr>
        <w:t>ПОЛОЖЕНИЕ</w:t>
      </w:r>
    </w:p>
    <w:p w:rsidR="00CD1621" w:rsidRPr="00132128" w:rsidRDefault="00CD1621" w:rsidP="00B8291D">
      <w:pPr>
        <w:jc w:val="center"/>
        <w:rPr>
          <w:sz w:val="28"/>
          <w:szCs w:val="28"/>
        </w:rPr>
      </w:pPr>
    </w:p>
    <w:p w:rsidR="00CD1621" w:rsidRPr="00132128" w:rsidRDefault="00CD1621" w:rsidP="00B8291D">
      <w:pPr>
        <w:jc w:val="center"/>
        <w:rPr>
          <w:sz w:val="28"/>
          <w:szCs w:val="28"/>
        </w:rPr>
      </w:pPr>
    </w:p>
    <w:p w:rsidR="00CD1621" w:rsidRPr="00132128" w:rsidRDefault="00CD1621" w:rsidP="00B8291D">
      <w:pPr>
        <w:jc w:val="center"/>
        <w:rPr>
          <w:sz w:val="28"/>
          <w:szCs w:val="28"/>
        </w:rPr>
      </w:pPr>
    </w:p>
    <w:p w:rsidR="00CD1621" w:rsidRPr="00132128" w:rsidRDefault="00CD1621" w:rsidP="00B8291D">
      <w:pPr>
        <w:jc w:val="center"/>
        <w:rPr>
          <w:sz w:val="28"/>
          <w:szCs w:val="28"/>
        </w:rPr>
      </w:pPr>
    </w:p>
    <w:p w:rsidR="00F00C80" w:rsidRPr="00132128" w:rsidRDefault="00F00C80" w:rsidP="00B8291D">
      <w:pPr>
        <w:jc w:val="center"/>
        <w:rPr>
          <w:sz w:val="28"/>
          <w:szCs w:val="28"/>
        </w:rPr>
      </w:pPr>
    </w:p>
    <w:p w:rsidR="00184A9B" w:rsidRPr="00132128" w:rsidRDefault="00184A9B" w:rsidP="00B8291D">
      <w:pPr>
        <w:jc w:val="center"/>
        <w:rPr>
          <w:color w:val="auto"/>
          <w:sz w:val="28"/>
          <w:szCs w:val="28"/>
        </w:rPr>
      </w:pPr>
    </w:p>
    <w:p w:rsidR="00184A9B" w:rsidRPr="00132128" w:rsidRDefault="00184A9B" w:rsidP="00B8291D">
      <w:pPr>
        <w:jc w:val="center"/>
        <w:rPr>
          <w:color w:val="auto"/>
          <w:sz w:val="28"/>
          <w:szCs w:val="28"/>
        </w:rPr>
      </w:pPr>
    </w:p>
    <w:p w:rsidR="007E63BA" w:rsidRDefault="007E63BA" w:rsidP="00B8291D">
      <w:pPr>
        <w:jc w:val="center"/>
        <w:rPr>
          <w:color w:val="auto"/>
          <w:sz w:val="28"/>
          <w:szCs w:val="28"/>
        </w:rPr>
      </w:pPr>
    </w:p>
    <w:p w:rsidR="00B8291D" w:rsidRDefault="00B8291D" w:rsidP="00B8291D">
      <w:pPr>
        <w:jc w:val="center"/>
        <w:rPr>
          <w:color w:val="auto"/>
          <w:sz w:val="28"/>
          <w:szCs w:val="28"/>
        </w:rPr>
      </w:pPr>
    </w:p>
    <w:p w:rsidR="00B8291D" w:rsidRDefault="00B8291D" w:rsidP="00B8291D">
      <w:pPr>
        <w:jc w:val="center"/>
        <w:rPr>
          <w:color w:val="auto"/>
          <w:sz w:val="28"/>
          <w:szCs w:val="28"/>
        </w:rPr>
      </w:pPr>
    </w:p>
    <w:p w:rsidR="00B8291D" w:rsidRPr="00132128" w:rsidRDefault="00B8291D" w:rsidP="00B8291D">
      <w:pPr>
        <w:jc w:val="center"/>
        <w:rPr>
          <w:color w:val="auto"/>
          <w:sz w:val="28"/>
          <w:szCs w:val="28"/>
        </w:rPr>
      </w:pPr>
    </w:p>
    <w:p w:rsidR="00184A9B" w:rsidRPr="00132128" w:rsidRDefault="00184A9B" w:rsidP="00B8291D">
      <w:pPr>
        <w:jc w:val="center"/>
        <w:rPr>
          <w:color w:val="auto"/>
          <w:sz w:val="28"/>
          <w:szCs w:val="28"/>
        </w:rPr>
      </w:pPr>
    </w:p>
    <w:p w:rsidR="005462C5" w:rsidRPr="00132128" w:rsidRDefault="005462C5" w:rsidP="00B8291D">
      <w:pPr>
        <w:jc w:val="center"/>
        <w:rPr>
          <w:color w:val="auto"/>
          <w:sz w:val="28"/>
          <w:szCs w:val="28"/>
        </w:rPr>
      </w:pPr>
      <w:r w:rsidRPr="00132128">
        <w:rPr>
          <w:color w:val="auto"/>
          <w:sz w:val="28"/>
          <w:szCs w:val="28"/>
        </w:rPr>
        <w:t>Одинцовский городской округ</w:t>
      </w:r>
    </w:p>
    <w:p w:rsidR="004618D6" w:rsidRPr="00132128" w:rsidRDefault="007E51E0" w:rsidP="00B8291D">
      <w:pPr>
        <w:jc w:val="center"/>
        <w:rPr>
          <w:sz w:val="28"/>
          <w:szCs w:val="28"/>
        </w:rPr>
      </w:pPr>
      <w:r w:rsidRPr="00132128">
        <w:rPr>
          <w:color w:val="auto"/>
          <w:sz w:val="28"/>
          <w:szCs w:val="28"/>
        </w:rPr>
        <w:t>202</w:t>
      </w:r>
      <w:r w:rsidR="00B351AF" w:rsidRPr="00132128">
        <w:rPr>
          <w:color w:val="auto"/>
          <w:sz w:val="28"/>
          <w:szCs w:val="28"/>
        </w:rPr>
        <w:t>2</w:t>
      </w:r>
      <w:r w:rsidR="005462C5" w:rsidRPr="00132128">
        <w:rPr>
          <w:color w:val="auto"/>
          <w:sz w:val="28"/>
          <w:szCs w:val="28"/>
        </w:rPr>
        <w:t xml:space="preserve"> год</w:t>
      </w:r>
    </w:p>
    <w:p w:rsidR="00CD1621" w:rsidRPr="00132128" w:rsidRDefault="00CD1621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lastRenderedPageBreak/>
        <w:t xml:space="preserve">ТРАДИЦИИ и история </w:t>
      </w:r>
      <w:r w:rsidR="00015E7D" w:rsidRPr="00132128">
        <w:rPr>
          <w:b/>
          <w:caps/>
          <w:sz w:val="28"/>
          <w:szCs w:val="28"/>
        </w:rPr>
        <w:t>ФЕСТИВАЛЯ</w:t>
      </w:r>
    </w:p>
    <w:p w:rsidR="00CD1621" w:rsidRPr="00D76B3B" w:rsidRDefault="00CD1621" w:rsidP="00132128">
      <w:pPr>
        <w:jc w:val="both"/>
        <w:rPr>
          <w:sz w:val="32"/>
          <w:szCs w:val="32"/>
        </w:rPr>
      </w:pPr>
    </w:p>
    <w:p w:rsidR="002A3DA2" w:rsidRDefault="00D76B3B" w:rsidP="00FA4693">
      <w:pPr>
        <w:shd w:val="clear" w:color="auto" w:fill="FFFFFF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6B3B">
        <w:rPr>
          <w:rFonts w:eastAsia="Calibri"/>
          <w:color w:val="auto"/>
          <w:sz w:val="32"/>
          <w:szCs w:val="32"/>
          <w:lang w:val="en-US"/>
        </w:rPr>
        <w:t>VII</w:t>
      </w:r>
      <w:r>
        <w:rPr>
          <w:color w:val="auto"/>
          <w:sz w:val="28"/>
          <w:szCs w:val="28"/>
        </w:rPr>
        <w:t xml:space="preserve"> </w:t>
      </w:r>
      <w:r w:rsidR="000F308B">
        <w:rPr>
          <w:color w:val="auto"/>
          <w:sz w:val="28"/>
          <w:szCs w:val="28"/>
        </w:rPr>
        <w:t xml:space="preserve">Открытый </w:t>
      </w:r>
      <w:r w:rsidR="005336F5" w:rsidRPr="002A3DA2">
        <w:rPr>
          <w:color w:val="auto"/>
          <w:sz w:val="28"/>
          <w:szCs w:val="28"/>
        </w:rPr>
        <w:t xml:space="preserve">фестиваль </w:t>
      </w:r>
      <w:r w:rsidR="00B351AF" w:rsidRPr="002A3DA2">
        <w:rPr>
          <w:color w:val="auto"/>
          <w:sz w:val="28"/>
          <w:szCs w:val="28"/>
        </w:rPr>
        <w:t xml:space="preserve">традиционной </w:t>
      </w:r>
      <w:r w:rsidR="00D16C94">
        <w:rPr>
          <w:color w:val="auto"/>
          <w:sz w:val="28"/>
          <w:szCs w:val="28"/>
        </w:rPr>
        <w:t>С</w:t>
      </w:r>
      <w:r w:rsidR="00B351AF" w:rsidRPr="002A3DA2">
        <w:rPr>
          <w:color w:val="auto"/>
          <w:sz w:val="28"/>
          <w:szCs w:val="28"/>
        </w:rPr>
        <w:t>лавянской культуры «</w:t>
      </w:r>
      <w:r w:rsidR="00B8291D" w:rsidRPr="002A3DA2">
        <w:rPr>
          <w:color w:val="auto"/>
          <w:sz w:val="28"/>
          <w:szCs w:val="28"/>
        </w:rPr>
        <w:t>Троицки</w:t>
      </w:r>
      <w:r w:rsidR="002A3DA2" w:rsidRPr="002A3DA2">
        <w:rPr>
          <w:color w:val="auto"/>
          <w:sz w:val="28"/>
          <w:szCs w:val="28"/>
        </w:rPr>
        <w:t>е</w:t>
      </w:r>
      <w:r w:rsidR="00B8291D" w:rsidRPr="002A3DA2">
        <w:rPr>
          <w:color w:val="auto"/>
          <w:sz w:val="28"/>
          <w:szCs w:val="28"/>
        </w:rPr>
        <w:t xml:space="preserve"> </w:t>
      </w:r>
      <w:r w:rsidR="005336F5" w:rsidRPr="002A3DA2">
        <w:rPr>
          <w:color w:val="auto"/>
          <w:sz w:val="28"/>
          <w:szCs w:val="28"/>
        </w:rPr>
        <w:t>гуляния»</w:t>
      </w:r>
      <w:r w:rsidR="00D16C94">
        <w:rPr>
          <w:color w:val="auto"/>
          <w:sz w:val="28"/>
          <w:szCs w:val="28"/>
        </w:rPr>
        <w:t xml:space="preserve"> (далее</w:t>
      </w:r>
      <w:r w:rsidR="00FA4693">
        <w:rPr>
          <w:color w:val="auto"/>
          <w:sz w:val="28"/>
          <w:szCs w:val="28"/>
        </w:rPr>
        <w:t xml:space="preserve"> </w:t>
      </w:r>
      <w:r w:rsidR="00D16C94">
        <w:rPr>
          <w:color w:val="auto"/>
          <w:sz w:val="28"/>
          <w:szCs w:val="28"/>
        </w:rPr>
        <w:t>-</w:t>
      </w:r>
      <w:r w:rsidR="00FA4693">
        <w:rPr>
          <w:color w:val="auto"/>
          <w:sz w:val="28"/>
          <w:szCs w:val="28"/>
        </w:rPr>
        <w:t xml:space="preserve"> </w:t>
      </w:r>
      <w:r w:rsidR="00D16C94">
        <w:rPr>
          <w:color w:val="auto"/>
          <w:sz w:val="28"/>
          <w:szCs w:val="28"/>
        </w:rPr>
        <w:t>Фестиваль)</w:t>
      </w:r>
      <w:r w:rsidR="005336F5" w:rsidRPr="002A3DA2">
        <w:rPr>
          <w:color w:val="auto"/>
          <w:sz w:val="28"/>
          <w:szCs w:val="28"/>
        </w:rPr>
        <w:t xml:space="preserve"> проводится </w:t>
      </w:r>
      <w:r w:rsidR="00FA4693">
        <w:rPr>
          <w:sz w:val="28"/>
        </w:rPr>
        <w:t xml:space="preserve">Муниципальным бюджетным </w:t>
      </w:r>
      <w:proofErr w:type="gramStart"/>
      <w:r w:rsidR="00FA4693">
        <w:rPr>
          <w:sz w:val="28"/>
        </w:rPr>
        <w:t>учреждением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 xml:space="preserve"> Культурно</w:t>
      </w:r>
      <w:proofErr w:type="gramEnd"/>
      <w:r w:rsidR="00FA4693">
        <w:rPr>
          <w:sz w:val="28"/>
        </w:rPr>
        <w:t>-спортивный</w:t>
      </w:r>
      <w:r w:rsidR="00FA4693">
        <w:rPr>
          <w:spacing w:val="1"/>
          <w:sz w:val="28"/>
        </w:rPr>
        <w:t xml:space="preserve"> </w:t>
      </w:r>
      <w:proofErr w:type="spellStart"/>
      <w:r w:rsidR="00FA4693">
        <w:rPr>
          <w:sz w:val="28"/>
        </w:rPr>
        <w:t>досуговый</w:t>
      </w:r>
      <w:proofErr w:type="spellEnd"/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центр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«</w:t>
      </w:r>
      <w:proofErr w:type="spellStart"/>
      <w:r w:rsidR="00FA4693">
        <w:rPr>
          <w:sz w:val="28"/>
        </w:rPr>
        <w:t>Ершовское</w:t>
      </w:r>
      <w:proofErr w:type="spellEnd"/>
      <w:r w:rsidR="00FA4693">
        <w:rPr>
          <w:sz w:val="28"/>
        </w:rPr>
        <w:t>»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(далее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– МБУ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 xml:space="preserve"> КСДЦ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«</w:t>
      </w:r>
      <w:proofErr w:type="spellStart"/>
      <w:r w:rsidR="00FA4693">
        <w:rPr>
          <w:sz w:val="28"/>
        </w:rPr>
        <w:t>Ершовское</w:t>
      </w:r>
      <w:proofErr w:type="spellEnd"/>
      <w:r w:rsidR="00FA4693">
        <w:rPr>
          <w:sz w:val="28"/>
        </w:rPr>
        <w:t xml:space="preserve">») </w:t>
      </w:r>
      <w:r w:rsidR="00FA4693">
        <w:rPr>
          <w:color w:val="auto"/>
          <w:sz w:val="28"/>
          <w:szCs w:val="28"/>
        </w:rPr>
        <w:t xml:space="preserve"> </w:t>
      </w:r>
      <w:r w:rsidR="00146A40" w:rsidRPr="00132128">
        <w:rPr>
          <w:color w:val="auto"/>
          <w:sz w:val="28"/>
          <w:szCs w:val="28"/>
        </w:rPr>
        <w:t>ежегодно</w:t>
      </w:r>
      <w:r w:rsidR="00B8291D" w:rsidRPr="00B8291D">
        <w:rPr>
          <w:color w:val="auto"/>
          <w:sz w:val="28"/>
          <w:szCs w:val="28"/>
        </w:rPr>
        <w:t xml:space="preserve"> </w:t>
      </w:r>
      <w:r w:rsidR="002A3DA2" w:rsidRPr="002A3DA2">
        <w:rPr>
          <w:color w:val="auto"/>
          <w:sz w:val="28"/>
          <w:szCs w:val="28"/>
        </w:rPr>
        <w:t xml:space="preserve">с 2016 года. Изначально в фестивале принимали участие творческие коллективы и исполнители </w:t>
      </w:r>
      <w:r w:rsidR="00D16C94">
        <w:rPr>
          <w:color w:val="auto"/>
          <w:sz w:val="28"/>
          <w:szCs w:val="28"/>
        </w:rPr>
        <w:t>Д</w:t>
      </w:r>
      <w:r w:rsidR="002A3DA2" w:rsidRPr="002A3DA2">
        <w:rPr>
          <w:color w:val="auto"/>
          <w:sz w:val="28"/>
          <w:szCs w:val="28"/>
        </w:rPr>
        <w:t>омов культуры, входящих в структуру МБУ КСДЦ «</w:t>
      </w:r>
      <w:proofErr w:type="spellStart"/>
      <w:r w:rsidR="002A3DA2" w:rsidRPr="002A3DA2">
        <w:rPr>
          <w:color w:val="auto"/>
          <w:sz w:val="28"/>
          <w:szCs w:val="28"/>
        </w:rPr>
        <w:t>Ерш</w:t>
      </w:r>
      <w:r w:rsidR="00384B58">
        <w:rPr>
          <w:color w:val="auto"/>
          <w:sz w:val="28"/>
          <w:szCs w:val="28"/>
        </w:rPr>
        <w:t>ов</w:t>
      </w:r>
      <w:r w:rsidR="002A3DA2" w:rsidRPr="002A3DA2">
        <w:rPr>
          <w:color w:val="auto"/>
          <w:sz w:val="28"/>
          <w:szCs w:val="28"/>
        </w:rPr>
        <w:t>ское</w:t>
      </w:r>
      <w:proofErr w:type="spellEnd"/>
      <w:r w:rsidR="002A3DA2" w:rsidRPr="002A3DA2">
        <w:rPr>
          <w:color w:val="auto"/>
          <w:sz w:val="28"/>
          <w:szCs w:val="28"/>
        </w:rPr>
        <w:t>»</w:t>
      </w:r>
      <w:r w:rsidR="002A3DA2">
        <w:rPr>
          <w:color w:val="auto"/>
          <w:sz w:val="28"/>
          <w:szCs w:val="28"/>
        </w:rPr>
        <w:t xml:space="preserve">. </w:t>
      </w:r>
      <w:r w:rsidR="00D16C94">
        <w:rPr>
          <w:color w:val="auto"/>
          <w:sz w:val="28"/>
          <w:szCs w:val="28"/>
        </w:rPr>
        <w:t xml:space="preserve"> </w:t>
      </w:r>
      <w:r w:rsidR="002A3DA2">
        <w:rPr>
          <w:color w:val="auto"/>
          <w:sz w:val="28"/>
          <w:szCs w:val="28"/>
        </w:rPr>
        <w:t xml:space="preserve">С 2021 года </w:t>
      </w:r>
      <w:r w:rsidR="00D16C94">
        <w:rPr>
          <w:color w:val="auto"/>
          <w:sz w:val="28"/>
          <w:szCs w:val="28"/>
        </w:rPr>
        <w:t>Ф</w:t>
      </w:r>
      <w:r w:rsidR="002A3DA2">
        <w:rPr>
          <w:color w:val="auto"/>
          <w:sz w:val="28"/>
          <w:szCs w:val="28"/>
        </w:rPr>
        <w:t xml:space="preserve">естиваль начал проводиться в конкурсном формате. </w:t>
      </w:r>
    </w:p>
    <w:p w:rsidR="002A3DA2" w:rsidRDefault="002A3DA2" w:rsidP="00132128">
      <w:pPr>
        <w:shd w:val="clear" w:color="auto" w:fill="FFFFFF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2021 году в конкурсной программе </w:t>
      </w:r>
      <w:r w:rsidR="00D16C94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естиваля, которая прошла в </w:t>
      </w:r>
      <w:proofErr w:type="spellStart"/>
      <w:r>
        <w:rPr>
          <w:color w:val="auto"/>
          <w:sz w:val="28"/>
          <w:szCs w:val="28"/>
        </w:rPr>
        <w:t>онлайн-формате</w:t>
      </w:r>
      <w:proofErr w:type="spellEnd"/>
      <w:r w:rsidR="00384B5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приняли участие 19 творческих коллективов Одинцовского городского округа.</w:t>
      </w:r>
    </w:p>
    <w:p w:rsidR="005336F5" w:rsidRPr="00132128" w:rsidRDefault="00D76B3B" w:rsidP="00132128">
      <w:pPr>
        <w:shd w:val="clear" w:color="auto" w:fill="FFFFFF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6B3B">
        <w:rPr>
          <w:rFonts w:eastAsia="Calibri"/>
          <w:color w:val="auto"/>
          <w:sz w:val="32"/>
          <w:szCs w:val="32"/>
          <w:lang w:val="en-US"/>
        </w:rPr>
        <w:t>VII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Открытый </w:t>
      </w:r>
      <w:r w:rsidR="002A3DA2">
        <w:rPr>
          <w:color w:val="auto"/>
          <w:sz w:val="28"/>
          <w:szCs w:val="28"/>
        </w:rPr>
        <w:t xml:space="preserve"> фестивал</w:t>
      </w:r>
      <w:r w:rsidR="00384B58">
        <w:rPr>
          <w:color w:val="auto"/>
          <w:sz w:val="28"/>
          <w:szCs w:val="28"/>
        </w:rPr>
        <w:t>ь</w:t>
      </w:r>
      <w:proofErr w:type="gramEnd"/>
      <w:r w:rsidR="002A3DA2">
        <w:rPr>
          <w:color w:val="auto"/>
          <w:sz w:val="28"/>
          <w:szCs w:val="28"/>
        </w:rPr>
        <w:t xml:space="preserve"> традиционной </w:t>
      </w:r>
      <w:r w:rsidR="00D16C94">
        <w:rPr>
          <w:color w:val="auto"/>
          <w:sz w:val="28"/>
          <w:szCs w:val="28"/>
        </w:rPr>
        <w:t>С</w:t>
      </w:r>
      <w:r w:rsidR="002A3DA2">
        <w:rPr>
          <w:color w:val="auto"/>
          <w:sz w:val="28"/>
          <w:szCs w:val="28"/>
        </w:rPr>
        <w:t xml:space="preserve">лавянской культуры «Троицкие гуляния» </w:t>
      </w:r>
      <w:r w:rsidR="009F2CBA" w:rsidRPr="00132128">
        <w:rPr>
          <w:color w:val="auto"/>
          <w:sz w:val="28"/>
          <w:szCs w:val="28"/>
        </w:rPr>
        <w:t xml:space="preserve">включает в себя </w:t>
      </w:r>
      <w:r w:rsidR="00E23C7E" w:rsidRPr="00132128">
        <w:rPr>
          <w:color w:val="auto"/>
          <w:sz w:val="28"/>
          <w:szCs w:val="28"/>
        </w:rPr>
        <w:t xml:space="preserve">конкурсные выступления в </w:t>
      </w:r>
      <w:r w:rsidR="009F2CBA" w:rsidRPr="00132128">
        <w:rPr>
          <w:color w:val="auto"/>
          <w:sz w:val="28"/>
          <w:szCs w:val="28"/>
        </w:rPr>
        <w:t>различны</w:t>
      </w:r>
      <w:r w:rsidR="00E23C7E" w:rsidRPr="00132128">
        <w:rPr>
          <w:color w:val="auto"/>
          <w:sz w:val="28"/>
          <w:szCs w:val="28"/>
        </w:rPr>
        <w:t>х</w:t>
      </w:r>
      <w:r w:rsidR="009F2CBA" w:rsidRPr="00132128">
        <w:rPr>
          <w:color w:val="auto"/>
          <w:sz w:val="28"/>
          <w:szCs w:val="28"/>
        </w:rPr>
        <w:t xml:space="preserve"> </w:t>
      </w:r>
      <w:r w:rsidR="007E63BA" w:rsidRPr="00132128">
        <w:rPr>
          <w:color w:val="auto"/>
          <w:sz w:val="28"/>
          <w:szCs w:val="28"/>
        </w:rPr>
        <w:t>жанр</w:t>
      </w:r>
      <w:r w:rsidR="00E23C7E" w:rsidRPr="00132128">
        <w:rPr>
          <w:color w:val="auto"/>
          <w:sz w:val="28"/>
          <w:szCs w:val="28"/>
        </w:rPr>
        <w:t>ах</w:t>
      </w:r>
      <w:r w:rsidR="009F2CBA" w:rsidRPr="00132128">
        <w:rPr>
          <w:color w:val="auto"/>
          <w:sz w:val="28"/>
          <w:szCs w:val="28"/>
        </w:rPr>
        <w:t>,</w:t>
      </w:r>
      <w:r w:rsidR="00146A40" w:rsidRPr="00132128">
        <w:rPr>
          <w:color w:val="auto"/>
          <w:sz w:val="28"/>
          <w:szCs w:val="28"/>
        </w:rPr>
        <w:t xml:space="preserve"> мастер-класс</w:t>
      </w:r>
      <w:r w:rsidR="009F2CBA" w:rsidRPr="00132128">
        <w:rPr>
          <w:color w:val="auto"/>
          <w:sz w:val="28"/>
          <w:szCs w:val="28"/>
        </w:rPr>
        <w:t>ы</w:t>
      </w:r>
      <w:r w:rsidR="002A3DA2">
        <w:rPr>
          <w:color w:val="auto"/>
          <w:sz w:val="28"/>
          <w:szCs w:val="28"/>
        </w:rPr>
        <w:t xml:space="preserve"> декоративно-прикладного искусства</w:t>
      </w:r>
      <w:r w:rsidR="00146A40" w:rsidRPr="00132128">
        <w:rPr>
          <w:color w:val="auto"/>
          <w:sz w:val="28"/>
          <w:szCs w:val="28"/>
        </w:rPr>
        <w:t xml:space="preserve"> и выставку ремесел.</w:t>
      </w:r>
    </w:p>
    <w:p w:rsidR="005336F5" w:rsidRPr="00132128" w:rsidRDefault="005336F5" w:rsidP="00132128">
      <w:pPr>
        <w:tabs>
          <w:tab w:val="left" w:pos="0"/>
        </w:tabs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132128" w:rsidRDefault="00F529E4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 xml:space="preserve">Цели и задачи </w:t>
      </w:r>
      <w:r w:rsidR="001E00AE">
        <w:rPr>
          <w:b/>
          <w:caps/>
          <w:sz w:val="28"/>
          <w:szCs w:val="28"/>
        </w:rPr>
        <w:t>ФЕСТИВАЛЯ</w:t>
      </w:r>
    </w:p>
    <w:p w:rsidR="00001BB4" w:rsidRPr="00132128" w:rsidRDefault="00001BB4" w:rsidP="00132128">
      <w:pPr>
        <w:ind w:left="720"/>
        <w:jc w:val="both"/>
        <w:rPr>
          <w:sz w:val="28"/>
          <w:szCs w:val="28"/>
        </w:rPr>
      </w:pPr>
    </w:p>
    <w:p w:rsidR="00C3013A" w:rsidRPr="001E00AE" w:rsidRDefault="00C3013A" w:rsidP="00132128">
      <w:pPr>
        <w:pStyle w:val="Defaul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сохранение и развитие традиционной культуры</w:t>
      </w:r>
      <w:r w:rsidR="002A3DA2" w:rsidRPr="001E00AE">
        <w:rPr>
          <w:color w:val="000000" w:themeColor="text1"/>
          <w:sz w:val="28"/>
          <w:szCs w:val="28"/>
        </w:rPr>
        <w:t>;</w:t>
      </w:r>
    </w:p>
    <w:p w:rsidR="00C3013A" w:rsidRPr="001E00AE" w:rsidRDefault="00C3013A" w:rsidP="00132128">
      <w:pPr>
        <w:pStyle w:val="Defaul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популяризация традиционных форм самодеятельного творчества;</w:t>
      </w:r>
    </w:p>
    <w:p w:rsidR="00C3013A" w:rsidRPr="001E00AE" w:rsidRDefault="00C3013A" w:rsidP="00132128">
      <w:pPr>
        <w:pStyle w:val="Defaul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повышен</w:t>
      </w:r>
      <w:r w:rsidR="006000AE" w:rsidRPr="001E00AE">
        <w:rPr>
          <w:color w:val="000000" w:themeColor="text1"/>
          <w:sz w:val="28"/>
          <w:szCs w:val="28"/>
        </w:rPr>
        <w:t>ие</w:t>
      </w:r>
      <w:r w:rsidRPr="001E00AE">
        <w:rPr>
          <w:color w:val="000000" w:themeColor="text1"/>
          <w:sz w:val="28"/>
          <w:szCs w:val="28"/>
        </w:rPr>
        <w:t xml:space="preserve"> профессионального мастерства творческих коллективов;</w:t>
      </w:r>
    </w:p>
    <w:p w:rsidR="00C3013A" w:rsidRPr="001E00AE" w:rsidRDefault="00C3013A" w:rsidP="00132128">
      <w:pPr>
        <w:pStyle w:val="Defaul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приобщение к художественному творчеству широких масс населения;</w:t>
      </w:r>
    </w:p>
    <w:p w:rsidR="00535C1A" w:rsidRPr="001E00AE" w:rsidRDefault="00535C1A" w:rsidP="0056368E">
      <w:pPr>
        <w:pStyle w:val="a7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  <w:shd w:val="clear" w:color="auto" w:fill="FFFFFF"/>
        </w:rPr>
        <w:t>формирование</w:t>
      </w:r>
      <w:r w:rsidR="00872EF3" w:rsidRPr="001E00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духовной культуры на основе</w:t>
      </w:r>
      <w:r w:rsidR="0056368E" w:rsidRPr="001E00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возрождения </w:t>
      </w:r>
      <w:r w:rsidRPr="001E00AE">
        <w:rPr>
          <w:bCs/>
          <w:color w:val="000000" w:themeColor="text1"/>
          <w:sz w:val="28"/>
          <w:szCs w:val="28"/>
          <w:shd w:val="clear" w:color="auto" w:fill="FFFFFF"/>
        </w:rPr>
        <w:t>народных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 традиций, православных обычаев и обрядов;</w:t>
      </w:r>
    </w:p>
    <w:p w:rsidR="00535C1A" w:rsidRPr="001E00AE" w:rsidRDefault="00535C1A" w:rsidP="00132128">
      <w:pPr>
        <w:pStyle w:val="a7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  <w:shd w:val="clear" w:color="auto" w:fill="FFFFFF"/>
        </w:rPr>
        <w:t xml:space="preserve">воспитание уважительного отношения к родному краю, его истории </w:t>
      </w:r>
      <w:r w:rsidR="00001D28" w:rsidRPr="001E00AE">
        <w:rPr>
          <w:color w:val="000000" w:themeColor="text1"/>
          <w:sz w:val="28"/>
          <w:szCs w:val="28"/>
          <w:shd w:val="clear" w:color="auto" w:fill="FFFFFF"/>
        </w:rPr>
        <w:br/>
      </w:r>
      <w:r w:rsidRPr="001E00AE">
        <w:rPr>
          <w:color w:val="000000" w:themeColor="text1"/>
          <w:sz w:val="28"/>
          <w:szCs w:val="28"/>
          <w:shd w:val="clear" w:color="auto" w:fill="FFFFFF"/>
        </w:rPr>
        <w:t>и культуре;</w:t>
      </w:r>
    </w:p>
    <w:p w:rsidR="005462C5" w:rsidRPr="00132128" w:rsidRDefault="005462C5" w:rsidP="00132128">
      <w:pPr>
        <w:jc w:val="both"/>
        <w:rPr>
          <w:sz w:val="28"/>
          <w:szCs w:val="28"/>
        </w:rPr>
      </w:pPr>
    </w:p>
    <w:p w:rsidR="00F529E4" w:rsidRPr="001E00AE" w:rsidRDefault="00F529E4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E00AE">
        <w:rPr>
          <w:b/>
          <w:caps/>
          <w:sz w:val="28"/>
          <w:szCs w:val="28"/>
        </w:rPr>
        <w:t xml:space="preserve">Учредители </w:t>
      </w:r>
      <w:r w:rsidR="006E0F6D" w:rsidRPr="001E00AE">
        <w:rPr>
          <w:b/>
          <w:caps/>
          <w:sz w:val="28"/>
          <w:szCs w:val="28"/>
        </w:rPr>
        <w:t>ФЕСТИВАЛЯ</w:t>
      </w:r>
    </w:p>
    <w:p w:rsidR="00001BB4" w:rsidRPr="00132128" w:rsidRDefault="00001BB4" w:rsidP="00132128">
      <w:pPr>
        <w:jc w:val="both"/>
        <w:rPr>
          <w:sz w:val="28"/>
          <w:szCs w:val="28"/>
        </w:rPr>
      </w:pPr>
    </w:p>
    <w:p w:rsidR="001E00AE" w:rsidRDefault="001E00AE" w:rsidP="001E00AE">
      <w:pPr>
        <w:pStyle w:val="a7"/>
        <w:widowControl w:val="0"/>
        <w:tabs>
          <w:tab w:val="left" w:pos="821"/>
          <w:tab w:val="left" w:pos="851"/>
        </w:tabs>
        <w:autoSpaceDE w:val="0"/>
        <w:autoSpaceDN w:val="0"/>
        <w:spacing w:line="276" w:lineRule="auto"/>
        <w:ind w:left="284" w:right="430"/>
        <w:jc w:val="both"/>
        <w:rPr>
          <w:sz w:val="28"/>
        </w:rPr>
      </w:pPr>
      <w:r>
        <w:rPr>
          <w:sz w:val="28"/>
        </w:rPr>
        <w:tab/>
        <w:t>Муниципальное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 w:rsidR="00CB53D2">
        <w:rPr>
          <w:sz w:val="28"/>
        </w:rPr>
        <w:t xml:space="preserve"> </w:t>
      </w:r>
      <w:r>
        <w:rPr>
          <w:sz w:val="28"/>
        </w:rPr>
        <w:t>Культурно-спортивный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1E00AE" w:rsidRDefault="001E00AE" w:rsidP="001E00AE">
      <w:pPr>
        <w:pStyle w:val="aa"/>
        <w:tabs>
          <w:tab w:val="left" w:pos="851"/>
        </w:tabs>
        <w:spacing w:before="6" w:line="276" w:lineRule="auto"/>
        <w:ind w:left="284" w:right="482"/>
        <w:jc w:val="both"/>
      </w:pPr>
      <w:r>
        <w:tab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 w:rsidR="00D16C94">
        <w:t>Ф</w:t>
      </w:r>
      <w:r>
        <w:t>естиваля</w:t>
      </w:r>
      <w:r w:rsidR="00CB53D2">
        <w:t xml:space="preserve">, 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формате.</w:t>
      </w:r>
    </w:p>
    <w:p w:rsidR="005462C5" w:rsidRPr="00132128" w:rsidRDefault="005462C5" w:rsidP="00132128">
      <w:pPr>
        <w:jc w:val="both"/>
        <w:rPr>
          <w:sz w:val="28"/>
          <w:szCs w:val="28"/>
        </w:rPr>
      </w:pPr>
    </w:p>
    <w:p w:rsidR="00F529E4" w:rsidRPr="001E00AE" w:rsidRDefault="00F529E4" w:rsidP="00132128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1E00AE">
        <w:rPr>
          <w:b/>
          <w:caps/>
          <w:sz w:val="28"/>
          <w:szCs w:val="28"/>
        </w:rPr>
        <w:t xml:space="preserve">Организаторы </w:t>
      </w:r>
      <w:r w:rsidR="0049355B" w:rsidRPr="001E00AE">
        <w:rPr>
          <w:b/>
          <w:caps/>
          <w:sz w:val="28"/>
          <w:szCs w:val="28"/>
        </w:rPr>
        <w:t>Фестиваля</w:t>
      </w:r>
    </w:p>
    <w:p w:rsidR="00001BB4" w:rsidRPr="00132128" w:rsidRDefault="00001BB4" w:rsidP="00132128">
      <w:pPr>
        <w:jc w:val="both"/>
        <w:rPr>
          <w:sz w:val="28"/>
          <w:szCs w:val="28"/>
        </w:rPr>
      </w:pPr>
    </w:p>
    <w:p w:rsidR="001E00AE" w:rsidRPr="00FA4693" w:rsidRDefault="00FA4693" w:rsidP="00FA4693">
      <w:pPr>
        <w:widowControl w:val="0"/>
        <w:tabs>
          <w:tab w:val="left" w:pos="821"/>
          <w:tab w:val="left" w:pos="851"/>
        </w:tabs>
        <w:autoSpaceDE w:val="0"/>
        <w:autoSpaceDN w:val="0"/>
        <w:spacing w:line="276" w:lineRule="auto"/>
        <w:ind w:left="620" w:right="430"/>
        <w:jc w:val="both"/>
        <w:rPr>
          <w:sz w:val="28"/>
        </w:rPr>
      </w:pPr>
      <w:r>
        <w:rPr>
          <w:sz w:val="28"/>
        </w:rPr>
        <w:t xml:space="preserve"> </w:t>
      </w:r>
      <w:r w:rsidR="001E00AE" w:rsidRPr="00FA4693">
        <w:rPr>
          <w:sz w:val="28"/>
        </w:rPr>
        <w:t xml:space="preserve">Муниципальное бюджетное учреждение Культурно-спортивный досуговый центр «Ершовское», структурное подразделение по </w:t>
      </w:r>
      <w:proofErr w:type="spellStart"/>
      <w:r w:rsidR="00384B58" w:rsidRPr="00FA4693">
        <w:rPr>
          <w:sz w:val="28"/>
        </w:rPr>
        <w:t>культурно-досуговой</w:t>
      </w:r>
      <w:proofErr w:type="spellEnd"/>
      <w:r w:rsidR="00384B58" w:rsidRPr="00FA4693">
        <w:rPr>
          <w:sz w:val="28"/>
        </w:rPr>
        <w:t xml:space="preserve"> работе </w:t>
      </w:r>
      <w:r w:rsidR="001E00AE" w:rsidRPr="00FA4693">
        <w:rPr>
          <w:sz w:val="28"/>
        </w:rPr>
        <w:t>с. </w:t>
      </w:r>
      <w:r w:rsidR="00384B58" w:rsidRPr="00FA4693">
        <w:rPr>
          <w:sz w:val="28"/>
        </w:rPr>
        <w:t>Ершово</w:t>
      </w:r>
    </w:p>
    <w:p w:rsidR="001E00AE" w:rsidRPr="00FA4693" w:rsidRDefault="001E00AE" w:rsidP="00FA4693">
      <w:pPr>
        <w:widowControl w:val="0"/>
        <w:tabs>
          <w:tab w:val="left" w:pos="821"/>
          <w:tab w:val="left" w:pos="851"/>
        </w:tabs>
        <w:autoSpaceDE w:val="0"/>
        <w:autoSpaceDN w:val="0"/>
        <w:spacing w:line="276" w:lineRule="auto"/>
        <w:ind w:left="620" w:right="430"/>
        <w:jc w:val="both"/>
        <w:rPr>
          <w:sz w:val="28"/>
        </w:rPr>
      </w:pPr>
      <w:r w:rsidRPr="00FA4693">
        <w:rPr>
          <w:sz w:val="28"/>
        </w:rPr>
        <w:lastRenderedPageBreak/>
        <w:t xml:space="preserve">Организаторы осуществляют </w:t>
      </w:r>
      <w:proofErr w:type="gramStart"/>
      <w:r w:rsidRPr="00FA4693">
        <w:rPr>
          <w:sz w:val="28"/>
        </w:rPr>
        <w:t>контроль за</w:t>
      </w:r>
      <w:proofErr w:type="gramEnd"/>
      <w:r w:rsidRPr="00FA4693">
        <w:rPr>
          <w:sz w:val="28"/>
        </w:rPr>
        <w:t xml:space="preserve"> организацией и проведением </w:t>
      </w:r>
      <w:r w:rsidR="00CB53D2" w:rsidRPr="00FA4693">
        <w:rPr>
          <w:sz w:val="28"/>
        </w:rPr>
        <w:t>ф</w:t>
      </w:r>
      <w:r w:rsidRPr="00FA4693">
        <w:rPr>
          <w:sz w:val="28"/>
        </w:rPr>
        <w:t>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1E00AE" w:rsidRDefault="001E00AE" w:rsidP="001E00AE">
      <w:pPr>
        <w:jc w:val="both"/>
        <w:rPr>
          <w:color w:val="auto"/>
          <w:sz w:val="28"/>
          <w:szCs w:val="28"/>
        </w:rPr>
      </w:pPr>
    </w:p>
    <w:p w:rsidR="001A5C04" w:rsidRPr="001E00AE" w:rsidRDefault="001A5C04" w:rsidP="001E00AE">
      <w:pPr>
        <w:pStyle w:val="a7"/>
        <w:numPr>
          <w:ilvl w:val="0"/>
          <w:numId w:val="44"/>
        </w:numPr>
        <w:jc w:val="both"/>
        <w:rPr>
          <w:b/>
          <w:color w:val="auto"/>
          <w:sz w:val="28"/>
          <w:szCs w:val="28"/>
        </w:rPr>
      </w:pPr>
      <w:r w:rsidRPr="001E00AE">
        <w:rPr>
          <w:b/>
          <w:color w:val="auto"/>
          <w:sz w:val="28"/>
          <w:szCs w:val="28"/>
        </w:rPr>
        <w:t>ОРГКОМИТЕТ</w:t>
      </w:r>
      <w:r w:rsidR="0049355B" w:rsidRPr="001E00AE">
        <w:rPr>
          <w:b/>
          <w:color w:val="auto"/>
          <w:sz w:val="28"/>
          <w:szCs w:val="28"/>
        </w:rPr>
        <w:t>:</w:t>
      </w:r>
    </w:p>
    <w:p w:rsidR="00001BB4" w:rsidRPr="00132128" w:rsidRDefault="00001BB4" w:rsidP="00132128">
      <w:pPr>
        <w:ind w:left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7439B4" w:rsidRPr="00132128" w:rsidTr="007439B4">
        <w:tc>
          <w:tcPr>
            <w:tcW w:w="9781" w:type="dxa"/>
            <w:shd w:val="clear" w:color="auto" w:fill="auto"/>
          </w:tcPr>
          <w:p w:rsidR="008A10EE" w:rsidRPr="00132128" w:rsidRDefault="007439B4" w:rsidP="00132128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132128">
              <w:rPr>
                <w:bCs/>
                <w:color w:val="auto"/>
                <w:sz w:val="28"/>
                <w:szCs w:val="28"/>
              </w:rPr>
              <w:t>ПРЕДСЕДАТЕЛЬ:</w:t>
            </w:r>
          </w:p>
          <w:p w:rsidR="00872EF3" w:rsidRPr="00132128" w:rsidRDefault="00872EF3" w:rsidP="00132128">
            <w:pPr>
              <w:ind w:left="360"/>
              <w:jc w:val="both"/>
              <w:rPr>
                <w:bCs/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Сушко Сергей Олегович</w:t>
            </w:r>
            <w:r w:rsidRPr="00132128">
              <w:rPr>
                <w:color w:val="auto"/>
                <w:sz w:val="28"/>
                <w:szCs w:val="28"/>
              </w:rPr>
              <w:t xml:space="preserve"> – заместитель директора по </w:t>
            </w:r>
            <w:r w:rsidR="00872EF3" w:rsidRPr="00132128">
              <w:rPr>
                <w:color w:val="auto"/>
                <w:sz w:val="28"/>
                <w:szCs w:val="28"/>
              </w:rPr>
              <w:t>творческой работе</w:t>
            </w:r>
            <w:r w:rsidR="00D16C94">
              <w:rPr>
                <w:color w:val="auto"/>
                <w:sz w:val="28"/>
                <w:szCs w:val="28"/>
              </w:rPr>
              <w:t xml:space="preserve">      </w:t>
            </w:r>
            <w:r w:rsidR="00872EF3" w:rsidRPr="00132128">
              <w:rPr>
                <w:color w:val="auto"/>
                <w:sz w:val="28"/>
                <w:szCs w:val="28"/>
              </w:rPr>
              <w:t xml:space="preserve"> </w:t>
            </w:r>
            <w:r w:rsidRPr="00132128">
              <w:rPr>
                <w:color w:val="auto"/>
                <w:sz w:val="28"/>
                <w:szCs w:val="28"/>
              </w:rPr>
              <w:t>МБУ КСДЦ «</w:t>
            </w:r>
            <w:proofErr w:type="spellStart"/>
            <w:r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Pr="00132128">
              <w:rPr>
                <w:color w:val="auto"/>
                <w:sz w:val="28"/>
                <w:szCs w:val="28"/>
              </w:rPr>
              <w:t>»</w:t>
            </w:r>
            <w:r w:rsidR="00CB53D2">
              <w:rPr>
                <w:color w:val="auto"/>
                <w:sz w:val="28"/>
                <w:szCs w:val="28"/>
              </w:rPr>
              <w:t xml:space="preserve"> </w:t>
            </w: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132128">
              <w:rPr>
                <w:bCs/>
                <w:color w:val="auto"/>
                <w:sz w:val="28"/>
                <w:szCs w:val="28"/>
              </w:rPr>
              <w:t>ЧЛЕНЫ ОРГКОМИТЕТА:</w:t>
            </w:r>
          </w:p>
          <w:p w:rsidR="007439B4" w:rsidRPr="00132128" w:rsidRDefault="007439B4" w:rsidP="00384B58">
            <w:pPr>
              <w:pStyle w:val="a7"/>
              <w:rPr>
                <w:color w:val="auto"/>
                <w:sz w:val="28"/>
                <w:szCs w:val="28"/>
              </w:rPr>
            </w:pPr>
          </w:p>
          <w:p w:rsidR="00D16C94" w:rsidRPr="00132128" w:rsidRDefault="007439B4" w:rsidP="00D16C94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Болсуновска</w:t>
            </w:r>
            <w:r w:rsidR="008A10EE" w:rsidRPr="00132128">
              <w:rPr>
                <w:b/>
                <w:bCs/>
                <w:color w:val="auto"/>
                <w:sz w:val="28"/>
                <w:szCs w:val="28"/>
              </w:rPr>
              <w:t>я</w:t>
            </w:r>
            <w:r w:rsidRPr="00132128">
              <w:rPr>
                <w:b/>
                <w:bCs/>
                <w:color w:val="auto"/>
                <w:sz w:val="28"/>
                <w:szCs w:val="28"/>
              </w:rPr>
              <w:t xml:space="preserve"> Марина Викторовна</w:t>
            </w:r>
            <w:r w:rsidR="00B727C2" w:rsidRPr="00132128">
              <w:rPr>
                <w:b/>
                <w:bCs/>
                <w:color w:val="auto"/>
                <w:sz w:val="28"/>
                <w:szCs w:val="28"/>
              </w:rPr>
              <w:t xml:space="preserve"> – </w:t>
            </w:r>
            <w:r w:rsidRPr="00132128">
              <w:rPr>
                <w:color w:val="auto"/>
                <w:sz w:val="28"/>
                <w:szCs w:val="28"/>
              </w:rPr>
              <w:t>заведующ</w:t>
            </w:r>
            <w:r w:rsidR="00B727C2" w:rsidRPr="00132128">
              <w:rPr>
                <w:color w:val="auto"/>
                <w:sz w:val="28"/>
                <w:szCs w:val="28"/>
              </w:rPr>
              <w:t>ий</w:t>
            </w:r>
            <w:r w:rsidRPr="00132128">
              <w:rPr>
                <w:color w:val="auto"/>
                <w:sz w:val="28"/>
                <w:szCs w:val="28"/>
              </w:rPr>
              <w:t xml:space="preserve"> отделом по культурно</w:t>
            </w:r>
            <w:r w:rsidR="008A10EE" w:rsidRPr="00132128">
              <w:rPr>
                <w:color w:val="auto"/>
                <w:sz w:val="28"/>
                <w:szCs w:val="28"/>
              </w:rPr>
              <w:t>-</w:t>
            </w:r>
            <w:r w:rsidRPr="00132128">
              <w:rPr>
                <w:color w:val="auto"/>
                <w:sz w:val="28"/>
                <w:szCs w:val="28"/>
              </w:rPr>
              <w:t xml:space="preserve">досуговой деятельности структурного подразделения </w:t>
            </w:r>
            <w:r w:rsidR="008A10EE" w:rsidRPr="00132128">
              <w:rPr>
                <w:color w:val="auto"/>
                <w:sz w:val="28"/>
                <w:szCs w:val="28"/>
              </w:rPr>
              <w:t xml:space="preserve">по культурно-досуговой работе </w:t>
            </w:r>
            <w:r w:rsidRPr="00132128">
              <w:rPr>
                <w:color w:val="auto"/>
                <w:sz w:val="28"/>
                <w:szCs w:val="28"/>
              </w:rPr>
              <w:t>с.</w:t>
            </w:r>
            <w:r w:rsidR="00B727C2" w:rsidRPr="00132128">
              <w:rPr>
                <w:color w:val="auto"/>
                <w:sz w:val="28"/>
                <w:szCs w:val="28"/>
              </w:rPr>
              <w:t> </w:t>
            </w:r>
            <w:r w:rsidRPr="00132128">
              <w:rPr>
                <w:color w:val="auto"/>
                <w:sz w:val="28"/>
                <w:szCs w:val="28"/>
              </w:rPr>
              <w:t>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</w:t>
            </w:r>
            <w:proofErr w:type="spellStart"/>
            <w:r w:rsidR="00D16C94"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="00D16C94" w:rsidRPr="00132128">
              <w:rPr>
                <w:color w:val="auto"/>
                <w:sz w:val="28"/>
                <w:szCs w:val="28"/>
              </w:rPr>
              <w:t>»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:rsidR="00A14BD9" w:rsidRPr="00132128" w:rsidRDefault="00A14BD9" w:rsidP="00384B58">
            <w:pPr>
              <w:rPr>
                <w:color w:val="auto"/>
                <w:sz w:val="28"/>
                <w:szCs w:val="28"/>
              </w:rPr>
            </w:pPr>
          </w:p>
          <w:p w:rsidR="00B727C2" w:rsidRPr="00132128" w:rsidRDefault="00B727C2" w:rsidP="00384B58">
            <w:pPr>
              <w:rPr>
                <w:color w:val="auto"/>
                <w:sz w:val="28"/>
                <w:szCs w:val="28"/>
              </w:rPr>
            </w:pPr>
          </w:p>
          <w:p w:rsidR="00D16C94" w:rsidRPr="00132128" w:rsidRDefault="001E00AE" w:rsidP="00D16C94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Доренская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Любовь Анатольевна</w:t>
            </w:r>
            <w:r w:rsidR="00A14BD9" w:rsidRPr="00132128">
              <w:rPr>
                <w:color w:val="auto"/>
                <w:sz w:val="28"/>
                <w:szCs w:val="28"/>
              </w:rPr>
              <w:t xml:space="preserve"> </w:t>
            </w:r>
            <w:r w:rsidR="00B727C2" w:rsidRPr="00132128">
              <w:rPr>
                <w:color w:val="auto"/>
                <w:sz w:val="28"/>
                <w:szCs w:val="28"/>
              </w:rPr>
              <w:t xml:space="preserve">– </w:t>
            </w:r>
            <w:r w:rsidR="00A14BD9" w:rsidRPr="00132128">
              <w:rPr>
                <w:color w:val="auto"/>
                <w:sz w:val="28"/>
                <w:szCs w:val="28"/>
              </w:rPr>
              <w:t>художественный руководитель</w:t>
            </w:r>
            <w:r w:rsidR="00384B58" w:rsidRPr="00132128">
              <w:rPr>
                <w:color w:val="auto"/>
                <w:sz w:val="28"/>
                <w:szCs w:val="28"/>
              </w:rPr>
              <w:t xml:space="preserve"> отдела по </w:t>
            </w:r>
            <w:proofErr w:type="spellStart"/>
            <w:r w:rsidR="00384B58" w:rsidRPr="00132128">
              <w:rPr>
                <w:color w:val="auto"/>
                <w:sz w:val="28"/>
                <w:szCs w:val="28"/>
              </w:rPr>
              <w:t>культурно-досуговой</w:t>
            </w:r>
            <w:proofErr w:type="spellEnd"/>
            <w:r w:rsidR="00384B58" w:rsidRPr="00132128">
              <w:rPr>
                <w:color w:val="auto"/>
                <w:sz w:val="28"/>
                <w:szCs w:val="28"/>
              </w:rPr>
              <w:t xml:space="preserve"> деятельности</w:t>
            </w:r>
            <w:r w:rsidR="00B727C2" w:rsidRPr="00132128">
              <w:rPr>
                <w:color w:val="auto"/>
                <w:sz w:val="28"/>
                <w:szCs w:val="28"/>
              </w:rPr>
              <w:t xml:space="preserve"> </w:t>
            </w:r>
            <w:r w:rsidR="00A14BD9" w:rsidRPr="00132128">
              <w:rPr>
                <w:color w:val="auto"/>
                <w:sz w:val="28"/>
                <w:szCs w:val="28"/>
              </w:rPr>
              <w:t>структурного подразделения по культурно-досуговой работе 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</w:t>
            </w:r>
            <w:proofErr w:type="spellStart"/>
            <w:r w:rsidR="00D16C94"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="00D16C94" w:rsidRPr="00132128">
              <w:rPr>
                <w:color w:val="auto"/>
                <w:sz w:val="28"/>
                <w:szCs w:val="28"/>
              </w:rPr>
              <w:t>»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:rsidR="00A14BD9" w:rsidRPr="00132128" w:rsidRDefault="00A14BD9" w:rsidP="00384B58">
            <w:pPr>
              <w:rPr>
                <w:color w:val="auto"/>
                <w:sz w:val="28"/>
                <w:szCs w:val="28"/>
              </w:rPr>
            </w:pPr>
          </w:p>
          <w:p w:rsidR="00B727C2" w:rsidRPr="00132128" w:rsidRDefault="00B727C2" w:rsidP="00384B58">
            <w:pPr>
              <w:rPr>
                <w:color w:val="auto"/>
                <w:sz w:val="28"/>
                <w:szCs w:val="28"/>
              </w:rPr>
            </w:pPr>
          </w:p>
          <w:p w:rsidR="00D16C94" w:rsidRPr="00132128" w:rsidRDefault="00B727C2" w:rsidP="00D16C94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Мотылев Олег Евгеньевич</w:t>
            </w:r>
            <w:r w:rsidRPr="00132128">
              <w:rPr>
                <w:color w:val="auto"/>
                <w:sz w:val="28"/>
                <w:szCs w:val="28"/>
              </w:rPr>
              <w:t xml:space="preserve"> – режиссер </w:t>
            </w:r>
            <w:r w:rsidR="00384B58" w:rsidRPr="00132128">
              <w:rPr>
                <w:color w:val="auto"/>
                <w:sz w:val="28"/>
                <w:szCs w:val="28"/>
              </w:rPr>
              <w:t xml:space="preserve">отдела по </w:t>
            </w:r>
            <w:proofErr w:type="spellStart"/>
            <w:r w:rsidR="00384B58" w:rsidRPr="00132128">
              <w:rPr>
                <w:color w:val="auto"/>
                <w:sz w:val="28"/>
                <w:szCs w:val="28"/>
              </w:rPr>
              <w:t>культурно-досуговой</w:t>
            </w:r>
            <w:proofErr w:type="spellEnd"/>
            <w:r w:rsidR="00384B58" w:rsidRPr="00132128">
              <w:rPr>
                <w:color w:val="auto"/>
                <w:sz w:val="28"/>
                <w:szCs w:val="28"/>
              </w:rPr>
              <w:t xml:space="preserve"> деятельности </w:t>
            </w:r>
            <w:r w:rsidRPr="00132128">
              <w:rPr>
                <w:color w:val="auto"/>
                <w:sz w:val="28"/>
                <w:szCs w:val="28"/>
              </w:rPr>
              <w:t xml:space="preserve">структурного подразделения по </w:t>
            </w:r>
            <w:proofErr w:type="spellStart"/>
            <w:r w:rsidRPr="00132128">
              <w:rPr>
                <w:color w:val="auto"/>
                <w:sz w:val="28"/>
                <w:szCs w:val="28"/>
              </w:rPr>
              <w:t>культурно-досуговой</w:t>
            </w:r>
            <w:proofErr w:type="spellEnd"/>
            <w:r w:rsidRPr="00132128">
              <w:rPr>
                <w:color w:val="auto"/>
                <w:sz w:val="28"/>
                <w:szCs w:val="28"/>
              </w:rPr>
              <w:t xml:space="preserve"> работе </w:t>
            </w:r>
            <w:r w:rsidR="0043517D">
              <w:rPr>
                <w:color w:val="auto"/>
                <w:sz w:val="28"/>
                <w:szCs w:val="28"/>
              </w:rPr>
              <w:t xml:space="preserve">           </w:t>
            </w:r>
            <w:r w:rsidRPr="00132128">
              <w:rPr>
                <w:color w:val="auto"/>
                <w:sz w:val="28"/>
                <w:szCs w:val="28"/>
              </w:rPr>
              <w:t>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</w:t>
            </w:r>
            <w:proofErr w:type="spellStart"/>
            <w:r w:rsidR="00D16C94"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="00D16C94" w:rsidRPr="00132128">
              <w:rPr>
                <w:color w:val="auto"/>
                <w:sz w:val="28"/>
                <w:szCs w:val="28"/>
              </w:rPr>
              <w:t>»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:rsidR="00B727C2" w:rsidRPr="00132128" w:rsidRDefault="00B727C2" w:rsidP="00384B58">
            <w:pPr>
              <w:rPr>
                <w:color w:val="auto"/>
                <w:sz w:val="28"/>
                <w:szCs w:val="28"/>
              </w:rPr>
            </w:pPr>
          </w:p>
          <w:p w:rsidR="00A14BD9" w:rsidRPr="00132128" w:rsidRDefault="00A14BD9" w:rsidP="00384B58">
            <w:pPr>
              <w:rPr>
                <w:color w:val="auto"/>
                <w:sz w:val="28"/>
                <w:szCs w:val="28"/>
              </w:rPr>
            </w:pPr>
          </w:p>
          <w:p w:rsidR="00D16C94" w:rsidRPr="00132128" w:rsidRDefault="00A14BD9" w:rsidP="00D16C94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Лаврушина Елена Николаевна</w:t>
            </w:r>
            <w:r w:rsidR="00B727C2" w:rsidRPr="00132128">
              <w:rPr>
                <w:b/>
                <w:bCs/>
                <w:color w:val="auto"/>
                <w:sz w:val="28"/>
                <w:szCs w:val="28"/>
              </w:rPr>
              <w:t xml:space="preserve"> – </w:t>
            </w:r>
            <w:r w:rsidRPr="00132128">
              <w:rPr>
                <w:color w:val="auto"/>
                <w:sz w:val="28"/>
                <w:szCs w:val="28"/>
              </w:rPr>
              <w:t xml:space="preserve">хормейстер </w:t>
            </w:r>
            <w:r w:rsidR="00D76B3B" w:rsidRPr="00132128">
              <w:rPr>
                <w:color w:val="auto"/>
                <w:sz w:val="28"/>
                <w:szCs w:val="28"/>
              </w:rPr>
              <w:t xml:space="preserve">отдела по </w:t>
            </w:r>
            <w:proofErr w:type="spellStart"/>
            <w:r w:rsidR="00D76B3B" w:rsidRPr="00132128">
              <w:rPr>
                <w:color w:val="auto"/>
                <w:sz w:val="28"/>
                <w:szCs w:val="28"/>
              </w:rPr>
              <w:t>культурно-досуговой</w:t>
            </w:r>
            <w:proofErr w:type="spellEnd"/>
            <w:r w:rsidR="00D76B3B" w:rsidRPr="00132128">
              <w:rPr>
                <w:color w:val="auto"/>
                <w:sz w:val="28"/>
                <w:szCs w:val="28"/>
              </w:rPr>
              <w:t xml:space="preserve"> деятельности </w:t>
            </w:r>
            <w:r w:rsidR="00582511" w:rsidRPr="00132128">
              <w:rPr>
                <w:color w:val="auto"/>
                <w:sz w:val="28"/>
                <w:szCs w:val="28"/>
              </w:rPr>
              <w:t xml:space="preserve">структурного подразделения по </w:t>
            </w:r>
            <w:proofErr w:type="spellStart"/>
            <w:r w:rsidR="00582511" w:rsidRPr="00132128">
              <w:rPr>
                <w:color w:val="auto"/>
                <w:sz w:val="28"/>
                <w:szCs w:val="28"/>
              </w:rPr>
              <w:t>культурно</w:t>
            </w:r>
            <w:r w:rsidR="00B727C2" w:rsidRPr="00132128">
              <w:rPr>
                <w:color w:val="auto"/>
                <w:sz w:val="28"/>
                <w:szCs w:val="28"/>
              </w:rPr>
              <w:t>-</w:t>
            </w:r>
            <w:r w:rsidR="00582511" w:rsidRPr="00132128">
              <w:rPr>
                <w:color w:val="auto"/>
                <w:sz w:val="28"/>
                <w:szCs w:val="28"/>
              </w:rPr>
              <w:t>досуговой</w:t>
            </w:r>
            <w:proofErr w:type="spellEnd"/>
            <w:r w:rsidR="00582511" w:rsidRPr="00132128">
              <w:rPr>
                <w:color w:val="auto"/>
                <w:sz w:val="28"/>
                <w:szCs w:val="28"/>
              </w:rPr>
              <w:t xml:space="preserve"> работе</w:t>
            </w:r>
            <w:r w:rsidR="00D76B3B">
              <w:rPr>
                <w:color w:val="auto"/>
                <w:sz w:val="28"/>
                <w:szCs w:val="28"/>
              </w:rPr>
              <w:t xml:space="preserve">        </w:t>
            </w:r>
            <w:r w:rsidR="00582511" w:rsidRPr="00132128">
              <w:rPr>
                <w:color w:val="auto"/>
                <w:sz w:val="28"/>
                <w:szCs w:val="28"/>
              </w:rPr>
              <w:t xml:space="preserve"> с. Ершово</w:t>
            </w:r>
            <w:r w:rsidR="00D16C94" w:rsidRPr="00132128">
              <w:rPr>
                <w:color w:val="auto"/>
                <w:sz w:val="28"/>
                <w:szCs w:val="28"/>
              </w:rPr>
              <w:t xml:space="preserve"> МБУ КСДЦ «</w:t>
            </w:r>
            <w:proofErr w:type="spellStart"/>
            <w:r w:rsidR="00D16C94"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="00D16C94" w:rsidRPr="00132128">
              <w:rPr>
                <w:color w:val="auto"/>
                <w:sz w:val="28"/>
                <w:szCs w:val="28"/>
              </w:rPr>
              <w:t>»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:rsidR="00A14BD9" w:rsidRPr="00132128" w:rsidRDefault="00A14BD9" w:rsidP="00384B58">
            <w:pPr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39B4" w:rsidRPr="00132128" w:rsidRDefault="007439B4" w:rsidP="00132128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132128">
              <w:rPr>
                <w:bCs/>
                <w:color w:val="auto"/>
                <w:sz w:val="28"/>
                <w:szCs w:val="28"/>
              </w:rPr>
              <w:t>СЕКРЕТАРЬ</w:t>
            </w:r>
            <w:r w:rsidR="008A10EE" w:rsidRPr="00132128">
              <w:rPr>
                <w:bCs/>
                <w:color w:val="auto"/>
                <w:sz w:val="28"/>
                <w:szCs w:val="28"/>
              </w:rPr>
              <w:t>:</w:t>
            </w:r>
          </w:p>
          <w:p w:rsidR="007439B4" w:rsidRPr="00132128" w:rsidRDefault="007439B4" w:rsidP="00132128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D16C94" w:rsidRPr="00132128" w:rsidRDefault="007439B4" w:rsidP="00D16C94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32128">
              <w:rPr>
                <w:b/>
                <w:bCs/>
                <w:color w:val="auto"/>
                <w:sz w:val="28"/>
                <w:szCs w:val="28"/>
              </w:rPr>
              <w:t>Брыкова</w:t>
            </w:r>
            <w:proofErr w:type="spellEnd"/>
            <w:r w:rsidRPr="00132128">
              <w:rPr>
                <w:b/>
                <w:bCs/>
                <w:color w:val="auto"/>
                <w:sz w:val="28"/>
                <w:szCs w:val="28"/>
              </w:rPr>
              <w:t xml:space="preserve"> Елена Кондратьевна</w:t>
            </w:r>
            <w:r w:rsidRPr="00132128">
              <w:rPr>
                <w:color w:val="auto"/>
                <w:sz w:val="28"/>
                <w:szCs w:val="28"/>
              </w:rPr>
              <w:t xml:space="preserve"> – методист отдела по культурно</w:t>
            </w:r>
            <w:r w:rsidR="00872EF3" w:rsidRPr="00132128">
              <w:rPr>
                <w:color w:val="auto"/>
                <w:sz w:val="28"/>
                <w:szCs w:val="28"/>
              </w:rPr>
              <w:t>-</w:t>
            </w:r>
            <w:r w:rsidRPr="00132128">
              <w:rPr>
                <w:color w:val="auto"/>
                <w:sz w:val="28"/>
                <w:szCs w:val="28"/>
              </w:rPr>
              <w:t xml:space="preserve">досуговой деятельности структурного подразделения </w:t>
            </w:r>
            <w:r w:rsidR="008A10EE" w:rsidRPr="00132128">
              <w:rPr>
                <w:color w:val="auto"/>
                <w:sz w:val="28"/>
                <w:szCs w:val="28"/>
              </w:rPr>
              <w:t xml:space="preserve">по культурно-досуговой работе </w:t>
            </w:r>
            <w:r w:rsidR="008A10EE" w:rsidRPr="00132128">
              <w:rPr>
                <w:color w:val="auto"/>
                <w:sz w:val="28"/>
                <w:szCs w:val="28"/>
              </w:rPr>
              <w:br/>
            </w:r>
            <w:r w:rsidRPr="00132128">
              <w:rPr>
                <w:color w:val="auto"/>
                <w:sz w:val="28"/>
                <w:szCs w:val="28"/>
              </w:rPr>
              <w:t>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</w:t>
            </w:r>
            <w:proofErr w:type="spellStart"/>
            <w:r w:rsidR="00D16C94" w:rsidRPr="00132128">
              <w:rPr>
                <w:color w:val="auto"/>
                <w:sz w:val="28"/>
                <w:szCs w:val="28"/>
              </w:rPr>
              <w:t>Ершовское</w:t>
            </w:r>
            <w:proofErr w:type="spellEnd"/>
            <w:r w:rsidR="00D16C94" w:rsidRPr="00132128">
              <w:rPr>
                <w:color w:val="auto"/>
                <w:sz w:val="28"/>
                <w:szCs w:val="28"/>
              </w:rPr>
              <w:t>»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:rsidR="007439B4" w:rsidRPr="00132128" w:rsidRDefault="007439B4" w:rsidP="00132128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01D28" w:rsidRPr="00132128" w:rsidRDefault="00001D28" w:rsidP="00132128">
      <w:pPr>
        <w:jc w:val="both"/>
        <w:rPr>
          <w:b/>
          <w:color w:val="auto"/>
          <w:sz w:val="28"/>
          <w:szCs w:val="28"/>
        </w:rPr>
      </w:pPr>
    </w:p>
    <w:p w:rsidR="00560061" w:rsidRPr="00132128" w:rsidRDefault="007E51E0" w:rsidP="00132128">
      <w:pPr>
        <w:pStyle w:val="a7"/>
        <w:numPr>
          <w:ilvl w:val="0"/>
          <w:numId w:val="44"/>
        </w:numPr>
        <w:ind w:right="42"/>
        <w:jc w:val="both"/>
        <w:rPr>
          <w:b/>
          <w:color w:val="auto"/>
          <w:sz w:val="28"/>
          <w:szCs w:val="28"/>
        </w:rPr>
      </w:pPr>
      <w:r w:rsidRPr="00132128">
        <w:rPr>
          <w:b/>
          <w:color w:val="auto"/>
          <w:sz w:val="28"/>
          <w:szCs w:val="28"/>
        </w:rPr>
        <w:t xml:space="preserve">ДАТА </w:t>
      </w:r>
      <w:r w:rsidR="00560061" w:rsidRPr="00132128">
        <w:rPr>
          <w:b/>
          <w:color w:val="auto"/>
          <w:sz w:val="28"/>
          <w:szCs w:val="28"/>
        </w:rPr>
        <w:t>И МЕСТО ПРОВЕДЕНИЯ</w:t>
      </w:r>
    </w:p>
    <w:p w:rsidR="00001D28" w:rsidRPr="00132128" w:rsidRDefault="00001D28" w:rsidP="00132128">
      <w:pPr>
        <w:jc w:val="both"/>
        <w:rPr>
          <w:color w:val="auto"/>
          <w:sz w:val="28"/>
          <w:szCs w:val="28"/>
        </w:rPr>
      </w:pPr>
    </w:p>
    <w:p w:rsidR="00560061" w:rsidRPr="00132128" w:rsidRDefault="00087F64" w:rsidP="00132128">
      <w:pPr>
        <w:jc w:val="both"/>
        <w:rPr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lastRenderedPageBreak/>
        <w:t xml:space="preserve">Дата </w:t>
      </w:r>
      <w:r w:rsidRPr="00C37E7F">
        <w:rPr>
          <w:b/>
          <w:bCs/>
          <w:color w:val="auto"/>
          <w:sz w:val="28"/>
          <w:szCs w:val="28"/>
        </w:rPr>
        <w:t>проведения:</w:t>
      </w:r>
      <w:r w:rsidRPr="00C37E7F">
        <w:rPr>
          <w:color w:val="auto"/>
          <w:sz w:val="28"/>
          <w:szCs w:val="28"/>
        </w:rPr>
        <w:t xml:space="preserve"> </w:t>
      </w:r>
      <w:r w:rsidR="00582511" w:rsidRPr="00C37E7F">
        <w:rPr>
          <w:color w:val="auto"/>
          <w:sz w:val="28"/>
          <w:szCs w:val="28"/>
        </w:rPr>
        <w:t>11</w:t>
      </w:r>
      <w:r w:rsidR="00DD4558" w:rsidRPr="00C37E7F">
        <w:rPr>
          <w:bCs/>
          <w:color w:val="auto"/>
          <w:sz w:val="28"/>
          <w:szCs w:val="28"/>
        </w:rPr>
        <w:t xml:space="preserve"> июня 202</w:t>
      </w:r>
      <w:r w:rsidR="000906DD">
        <w:rPr>
          <w:bCs/>
          <w:color w:val="auto"/>
          <w:sz w:val="28"/>
          <w:szCs w:val="28"/>
        </w:rPr>
        <w:t>2</w:t>
      </w:r>
      <w:r w:rsidR="00560061" w:rsidRPr="00C37E7F">
        <w:rPr>
          <w:bCs/>
          <w:color w:val="auto"/>
          <w:sz w:val="28"/>
          <w:szCs w:val="28"/>
        </w:rPr>
        <w:t xml:space="preserve"> года.</w:t>
      </w:r>
    </w:p>
    <w:p w:rsidR="00C37E7F" w:rsidRPr="00C37E7F" w:rsidRDefault="00560061" w:rsidP="00C37E7F">
      <w:pPr>
        <w:rPr>
          <w:bCs/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t>Место проведения</w:t>
      </w:r>
      <w:r w:rsidR="00582511" w:rsidRPr="00C37E7F">
        <w:rPr>
          <w:bCs/>
          <w:color w:val="auto"/>
          <w:sz w:val="28"/>
          <w:szCs w:val="28"/>
        </w:rPr>
        <w:t xml:space="preserve">: </w:t>
      </w:r>
      <w:r w:rsidR="00C37E7F" w:rsidRPr="00C37E7F">
        <w:rPr>
          <w:bCs/>
          <w:color w:val="auto"/>
          <w:sz w:val="28"/>
          <w:szCs w:val="28"/>
        </w:rPr>
        <w:t>143055</w:t>
      </w:r>
      <w:r w:rsidR="00D76B3B">
        <w:rPr>
          <w:bCs/>
          <w:color w:val="auto"/>
          <w:sz w:val="28"/>
          <w:szCs w:val="28"/>
        </w:rPr>
        <w:t xml:space="preserve">, </w:t>
      </w:r>
      <w:r w:rsidR="00C37E7F" w:rsidRPr="00C37E7F">
        <w:rPr>
          <w:bCs/>
          <w:color w:val="auto"/>
          <w:sz w:val="28"/>
          <w:szCs w:val="28"/>
        </w:rPr>
        <w:t>Московская область. Одинцовский р-н</w:t>
      </w:r>
      <w:r w:rsidR="00D76B3B">
        <w:rPr>
          <w:bCs/>
          <w:color w:val="auto"/>
          <w:sz w:val="28"/>
          <w:szCs w:val="28"/>
        </w:rPr>
        <w:t>,</w:t>
      </w:r>
      <w:r w:rsidR="00C37E7F" w:rsidRPr="00C37E7F">
        <w:rPr>
          <w:bCs/>
          <w:color w:val="auto"/>
          <w:sz w:val="28"/>
          <w:szCs w:val="28"/>
        </w:rPr>
        <w:t xml:space="preserve"> с. Ершово</w:t>
      </w:r>
      <w:r w:rsidR="00D76B3B">
        <w:rPr>
          <w:bCs/>
          <w:color w:val="auto"/>
          <w:sz w:val="28"/>
          <w:szCs w:val="28"/>
        </w:rPr>
        <w:t>,</w:t>
      </w:r>
      <w:r w:rsidR="00C37E7F" w:rsidRPr="00C37E7F">
        <w:rPr>
          <w:bCs/>
          <w:color w:val="auto"/>
          <w:sz w:val="28"/>
          <w:szCs w:val="28"/>
        </w:rPr>
        <w:t xml:space="preserve"> </w:t>
      </w:r>
      <w:r w:rsidR="00C37E7F">
        <w:rPr>
          <w:bCs/>
          <w:color w:val="auto"/>
          <w:sz w:val="28"/>
          <w:szCs w:val="28"/>
        </w:rPr>
        <w:br/>
      </w:r>
      <w:r w:rsidR="00C37E7F" w:rsidRPr="00C37E7F">
        <w:rPr>
          <w:bCs/>
          <w:color w:val="auto"/>
          <w:sz w:val="28"/>
          <w:szCs w:val="28"/>
        </w:rPr>
        <w:t xml:space="preserve">д. </w:t>
      </w:r>
      <w:r w:rsidR="00384B58">
        <w:rPr>
          <w:bCs/>
          <w:color w:val="auto"/>
          <w:sz w:val="28"/>
          <w:szCs w:val="28"/>
        </w:rPr>
        <w:t>41а</w:t>
      </w:r>
      <w:r w:rsidR="004E35A8">
        <w:rPr>
          <w:bCs/>
          <w:color w:val="auto"/>
          <w:sz w:val="28"/>
          <w:szCs w:val="28"/>
        </w:rPr>
        <w:t xml:space="preserve"> (территория у храма Святой </w:t>
      </w:r>
      <w:proofErr w:type="spellStart"/>
      <w:r w:rsidR="004E35A8">
        <w:rPr>
          <w:bCs/>
          <w:color w:val="auto"/>
          <w:sz w:val="28"/>
          <w:szCs w:val="28"/>
        </w:rPr>
        <w:t>Живоначальной</w:t>
      </w:r>
      <w:proofErr w:type="spellEnd"/>
      <w:r w:rsidR="004E35A8">
        <w:rPr>
          <w:bCs/>
          <w:color w:val="auto"/>
          <w:sz w:val="28"/>
          <w:szCs w:val="28"/>
        </w:rPr>
        <w:t xml:space="preserve"> Троицы)</w:t>
      </w:r>
    </w:p>
    <w:p w:rsidR="005462C5" w:rsidRDefault="00560061" w:rsidP="00132128">
      <w:pPr>
        <w:jc w:val="both"/>
        <w:rPr>
          <w:iCs/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t>Проезд:</w:t>
      </w:r>
      <w:r w:rsidRPr="00132128">
        <w:rPr>
          <w:color w:val="auto"/>
          <w:sz w:val="28"/>
          <w:szCs w:val="28"/>
        </w:rPr>
        <w:t xml:space="preserve"> </w:t>
      </w:r>
      <w:r w:rsidR="00F27EED" w:rsidRPr="00132128">
        <w:rPr>
          <w:iCs/>
          <w:color w:val="auto"/>
          <w:sz w:val="28"/>
          <w:szCs w:val="28"/>
        </w:rPr>
        <w:t>проезд автобусом №22</w:t>
      </w:r>
      <w:r w:rsidR="00582511" w:rsidRPr="00132128">
        <w:rPr>
          <w:iCs/>
          <w:color w:val="auto"/>
          <w:sz w:val="28"/>
          <w:szCs w:val="28"/>
        </w:rPr>
        <w:t xml:space="preserve"> до остановки</w:t>
      </w:r>
      <w:r w:rsidR="00F27EED" w:rsidRPr="00132128">
        <w:rPr>
          <w:iCs/>
          <w:color w:val="auto"/>
          <w:sz w:val="28"/>
          <w:szCs w:val="28"/>
        </w:rPr>
        <w:t xml:space="preserve"> </w:t>
      </w:r>
      <w:r w:rsidR="00384B58">
        <w:rPr>
          <w:iCs/>
          <w:color w:val="auto"/>
          <w:sz w:val="28"/>
          <w:szCs w:val="28"/>
        </w:rPr>
        <w:t>ДО «</w:t>
      </w:r>
      <w:r w:rsidR="00F27EED" w:rsidRPr="00132128">
        <w:rPr>
          <w:iCs/>
          <w:color w:val="auto"/>
          <w:sz w:val="28"/>
          <w:szCs w:val="28"/>
        </w:rPr>
        <w:t>Ершово</w:t>
      </w:r>
      <w:r w:rsidR="00384B58">
        <w:rPr>
          <w:iCs/>
          <w:color w:val="auto"/>
          <w:sz w:val="28"/>
          <w:szCs w:val="28"/>
        </w:rPr>
        <w:t>»</w:t>
      </w:r>
      <w:r w:rsidR="004E5AF1" w:rsidRPr="00132128">
        <w:rPr>
          <w:iCs/>
          <w:color w:val="auto"/>
          <w:sz w:val="28"/>
          <w:szCs w:val="28"/>
        </w:rPr>
        <w:t>.</w:t>
      </w:r>
    </w:p>
    <w:p w:rsidR="00C37E7F" w:rsidRDefault="00C37E7F" w:rsidP="00132128">
      <w:pPr>
        <w:jc w:val="both"/>
        <w:rPr>
          <w:iCs/>
          <w:color w:val="auto"/>
          <w:sz w:val="28"/>
          <w:szCs w:val="28"/>
        </w:rPr>
      </w:pPr>
    </w:p>
    <w:p w:rsidR="000F308B" w:rsidRDefault="000F308B" w:rsidP="00132128">
      <w:pPr>
        <w:jc w:val="both"/>
        <w:rPr>
          <w:iCs/>
          <w:color w:val="auto"/>
          <w:sz w:val="28"/>
          <w:szCs w:val="28"/>
        </w:rPr>
      </w:pPr>
    </w:p>
    <w:p w:rsidR="000F308B" w:rsidRPr="00132128" w:rsidRDefault="000F308B" w:rsidP="00132128">
      <w:pPr>
        <w:jc w:val="both"/>
        <w:rPr>
          <w:iCs/>
          <w:color w:val="auto"/>
          <w:sz w:val="28"/>
          <w:szCs w:val="28"/>
        </w:rPr>
      </w:pPr>
    </w:p>
    <w:p w:rsidR="00560061" w:rsidRPr="00C37E7F" w:rsidRDefault="00560061" w:rsidP="00132128">
      <w:pPr>
        <w:pStyle w:val="a7"/>
        <w:numPr>
          <w:ilvl w:val="0"/>
          <w:numId w:val="44"/>
        </w:numPr>
        <w:ind w:right="42"/>
        <w:jc w:val="both"/>
        <w:rPr>
          <w:b/>
          <w:color w:val="auto"/>
          <w:sz w:val="28"/>
          <w:szCs w:val="28"/>
        </w:rPr>
      </w:pPr>
      <w:r w:rsidRPr="00C37E7F">
        <w:rPr>
          <w:b/>
          <w:color w:val="auto"/>
          <w:sz w:val="28"/>
          <w:szCs w:val="28"/>
        </w:rPr>
        <w:t>УСЛОВИЯ УЧАСТИЯ</w:t>
      </w:r>
      <w:r w:rsidR="00B8291D" w:rsidRPr="00C37E7F">
        <w:rPr>
          <w:b/>
          <w:color w:val="auto"/>
          <w:sz w:val="28"/>
          <w:szCs w:val="28"/>
        </w:rPr>
        <w:t xml:space="preserve"> </w:t>
      </w:r>
      <w:r w:rsidR="00C37E7F" w:rsidRPr="00C37E7F">
        <w:rPr>
          <w:b/>
          <w:color w:val="auto"/>
          <w:sz w:val="28"/>
          <w:szCs w:val="28"/>
        </w:rPr>
        <w:t>В ФЕСТИВАЛЕ</w:t>
      </w:r>
    </w:p>
    <w:p w:rsidR="004447AD" w:rsidRPr="00132128" w:rsidRDefault="004447AD" w:rsidP="00132128">
      <w:pPr>
        <w:ind w:right="42"/>
        <w:jc w:val="both"/>
        <w:rPr>
          <w:b/>
          <w:color w:val="auto"/>
          <w:sz w:val="28"/>
          <w:szCs w:val="28"/>
        </w:rPr>
      </w:pPr>
    </w:p>
    <w:p w:rsidR="003C3F1B" w:rsidRPr="00132128" w:rsidRDefault="00FA4693" w:rsidP="00132128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63F" w:rsidRPr="00132128">
        <w:rPr>
          <w:sz w:val="28"/>
          <w:szCs w:val="28"/>
        </w:rPr>
        <w:t xml:space="preserve">В </w:t>
      </w:r>
      <w:r w:rsidR="00D16C94">
        <w:rPr>
          <w:sz w:val="28"/>
          <w:szCs w:val="28"/>
        </w:rPr>
        <w:t>Ф</w:t>
      </w:r>
      <w:r w:rsidR="0060463F" w:rsidRPr="00132128">
        <w:rPr>
          <w:sz w:val="28"/>
          <w:szCs w:val="28"/>
        </w:rPr>
        <w:t xml:space="preserve">естивале </w:t>
      </w:r>
      <w:r w:rsidR="00E674A6" w:rsidRPr="00132128">
        <w:rPr>
          <w:sz w:val="28"/>
          <w:szCs w:val="28"/>
        </w:rPr>
        <w:t xml:space="preserve">принимают участие </w:t>
      </w:r>
      <w:r w:rsidR="0060463F" w:rsidRPr="00132128">
        <w:rPr>
          <w:sz w:val="28"/>
          <w:szCs w:val="28"/>
        </w:rPr>
        <w:t>фольклорные</w:t>
      </w:r>
      <w:r w:rsidR="00035E8C" w:rsidRPr="00132128">
        <w:rPr>
          <w:sz w:val="28"/>
          <w:szCs w:val="28"/>
        </w:rPr>
        <w:t>, семейные</w:t>
      </w:r>
      <w:r w:rsidR="0060463F" w:rsidRPr="00132128">
        <w:rPr>
          <w:sz w:val="28"/>
          <w:szCs w:val="28"/>
        </w:rPr>
        <w:t xml:space="preserve"> ансамбли,</w:t>
      </w:r>
      <w:r w:rsidR="00035E8C" w:rsidRPr="00132128">
        <w:rPr>
          <w:sz w:val="28"/>
          <w:szCs w:val="28"/>
        </w:rPr>
        <w:t xml:space="preserve"> </w:t>
      </w:r>
      <w:r w:rsidR="00D34B27" w:rsidRPr="00132128">
        <w:rPr>
          <w:sz w:val="28"/>
          <w:szCs w:val="28"/>
        </w:rPr>
        <w:t xml:space="preserve">самодеятельные, </w:t>
      </w:r>
      <w:r w:rsidR="00244D18" w:rsidRPr="00132128">
        <w:rPr>
          <w:sz w:val="28"/>
          <w:szCs w:val="28"/>
        </w:rPr>
        <w:t xml:space="preserve">любительские </w:t>
      </w:r>
      <w:r w:rsidR="00B727C2" w:rsidRPr="00132128">
        <w:rPr>
          <w:sz w:val="28"/>
          <w:szCs w:val="28"/>
        </w:rPr>
        <w:t>хоровые коллективы</w:t>
      </w:r>
      <w:r w:rsidR="00244D18" w:rsidRPr="00132128">
        <w:rPr>
          <w:sz w:val="28"/>
          <w:szCs w:val="28"/>
        </w:rPr>
        <w:t>,</w:t>
      </w:r>
      <w:r w:rsidR="00035E8C" w:rsidRPr="00132128">
        <w:rPr>
          <w:sz w:val="28"/>
          <w:szCs w:val="28"/>
        </w:rPr>
        <w:t xml:space="preserve"> </w:t>
      </w:r>
      <w:r w:rsidR="00B727C2" w:rsidRPr="00132128">
        <w:rPr>
          <w:sz w:val="28"/>
          <w:szCs w:val="28"/>
        </w:rPr>
        <w:t>ансамбли русской</w:t>
      </w:r>
      <w:r w:rsidR="00035E8C" w:rsidRPr="00132128">
        <w:rPr>
          <w:sz w:val="28"/>
          <w:szCs w:val="28"/>
        </w:rPr>
        <w:t xml:space="preserve"> песни, </w:t>
      </w:r>
      <w:r w:rsidR="0021645A" w:rsidRPr="00132128">
        <w:rPr>
          <w:sz w:val="28"/>
          <w:szCs w:val="28"/>
        </w:rPr>
        <w:t xml:space="preserve">ансамбли </w:t>
      </w:r>
      <w:r w:rsidR="00244D18" w:rsidRPr="00132128">
        <w:rPr>
          <w:sz w:val="28"/>
          <w:szCs w:val="28"/>
        </w:rPr>
        <w:t>мал</w:t>
      </w:r>
      <w:r w:rsidR="0021645A" w:rsidRPr="00132128">
        <w:rPr>
          <w:sz w:val="28"/>
          <w:szCs w:val="28"/>
        </w:rPr>
        <w:t>ой</w:t>
      </w:r>
      <w:r w:rsidR="00244D18" w:rsidRPr="00132128">
        <w:rPr>
          <w:sz w:val="28"/>
          <w:szCs w:val="28"/>
        </w:rPr>
        <w:t xml:space="preserve"> формы (</w:t>
      </w:r>
      <w:r w:rsidR="0021645A" w:rsidRPr="00132128">
        <w:rPr>
          <w:sz w:val="28"/>
          <w:szCs w:val="28"/>
        </w:rPr>
        <w:t>до 4 участников</w:t>
      </w:r>
      <w:r w:rsidR="00244D18" w:rsidRPr="00132128">
        <w:rPr>
          <w:sz w:val="28"/>
          <w:szCs w:val="28"/>
        </w:rPr>
        <w:t>)</w:t>
      </w:r>
      <w:r w:rsidR="0021645A" w:rsidRPr="00132128">
        <w:rPr>
          <w:sz w:val="28"/>
          <w:szCs w:val="28"/>
        </w:rPr>
        <w:t>,</w:t>
      </w:r>
      <w:r w:rsidR="006A4D10" w:rsidRPr="00132128">
        <w:rPr>
          <w:sz w:val="28"/>
          <w:szCs w:val="28"/>
        </w:rPr>
        <w:t xml:space="preserve"> </w:t>
      </w:r>
      <w:r w:rsidR="004447AD" w:rsidRPr="00132128">
        <w:rPr>
          <w:sz w:val="28"/>
          <w:szCs w:val="28"/>
        </w:rPr>
        <w:t>в</w:t>
      </w:r>
      <w:r w:rsidR="0021645A" w:rsidRPr="00132128">
        <w:rPr>
          <w:sz w:val="28"/>
          <w:szCs w:val="28"/>
        </w:rPr>
        <w:t>окальные коллективы и отдельные исполнители</w:t>
      </w:r>
      <w:r w:rsidR="00E91E0E" w:rsidRPr="00132128">
        <w:rPr>
          <w:sz w:val="28"/>
          <w:szCs w:val="28"/>
        </w:rPr>
        <w:t>, участники творческо-прикладных формирований</w:t>
      </w:r>
      <w:r w:rsidR="004447AD" w:rsidRPr="00132128">
        <w:rPr>
          <w:sz w:val="28"/>
          <w:szCs w:val="28"/>
        </w:rPr>
        <w:t xml:space="preserve"> и объединений</w:t>
      </w:r>
      <w:r w:rsidR="0021645A" w:rsidRPr="00132128">
        <w:rPr>
          <w:sz w:val="28"/>
          <w:szCs w:val="28"/>
        </w:rPr>
        <w:t xml:space="preserve"> </w:t>
      </w:r>
      <w:bookmarkStart w:id="0" w:name="_Hlk51151174"/>
      <w:r w:rsidR="0021645A" w:rsidRPr="00132128">
        <w:rPr>
          <w:sz w:val="28"/>
          <w:szCs w:val="28"/>
        </w:rPr>
        <w:t xml:space="preserve">учреждений культуры, образования всех форм </w:t>
      </w:r>
      <w:r w:rsidR="0021645A" w:rsidRPr="00C37E7F">
        <w:rPr>
          <w:sz w:val="28"/>
          <w:szCs w:val="28"/>
        </w:rPr>
        <w:t>собственности</w:t>
      </w:r>
      <w:bookmarkEnd w:id="0"/>
      <w:r w:rsidR="00C37E7F">
        <w:rPr>
          <w:sz w:val="28"/>
          <w:szCs w:val="28"/>
        </w:rPr>
        <w:t>.</w:t>
      </w:r>
    </w:p>
    <w:p w:rsidR="00244D18" w:rsidRPr="00132128" w:rsidRDefault="003C3F1B" w:rsidP="001321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>Тематика представленных номеров должна отражать</w:t>
      </w:r>
      <w:r w:rsidR="002A3671" w:rsidRPr="00132128">
        <w:rPr>
          <w:sz w:val="28"/>
          <w:szCs w:val="28"/>
        </w:rPr>
        <w:t xml:space="preserve"> местные </w:t>
      </w:r>
      <w:r w:rsidR="00807F28" w:rsidRPr="00132128">
        <w:rPr>
          <w:sz w:val="28"/>
          <w:szCs w:val="28"/>
        </w:rPr>
        <w:t>народные</w:t>
      </w:r>
      <w:r w:rsidRPr="00132128">
        <w:rPr>
          <w:sz w:val="28"/>
          <w:szCs w:val="28"/>
        </w:rPr>
        <w:t xml:space="preserve"> </w:t>
      </w:r>
      <w:r w:rsidR="00C37E7F" w:rsidRPr="00132128">
        <w:rPr>
          <w:sz w:val="28"/>
          <w:szCs w:val="28"/>
        </w:rPr>
        <w:t>традиции, тематические</w:t>
      </w:r>
      <w:r w:rsidRPr="00132128">
        <w:rPr>
          <w:sz w:val="28"/>
          <w:szCs w:val="28"/>
        </w:rPr>
        <w:t xml:space="preserve"> номера праздновани</w:t>
      </w:r>
      <w:r w:rsidR="008427EF" w:rsidRPr="00132128">
        <w:rPr>
          <w:sz w:val="28"/>
          <w:szCs w:val="28"/>
        </w:rPr>
        <w:t>я</w:t>
      </w:r>
      <w:r w:rsidRPr="00132128">
        <w:rPr>
          <w:sz w:val="28"/>
          <w:szCs w:val="28"/>
        </w:rPr>
        <w:t xml:space="preserve"> Троицы.</w:t>
      </w:r>
    </w:p>
    <w:p w:rsidR="008D02BE" w:rsidRPr="00132128" w:rsidRDefault="003C3F1B" w:rsidP="001321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Каждый участник имеет право выступать со своим аккомпаниатором, либо </w:t>
      </w:r>
      <w:r w:rsidR="006D55EB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в сопровождении фонограммы (</w:t>
      </w:r>
      <w:r w:rsidR="006D55EB" w:rsidRPr="00132128">
        <w:rPr>
          <w:sz w:val="28"/>
          <w:szCs w:val="28"/>
        </w:rPr>
        <w:t>-1</w:t>
      </w:r>
      <w:r w:rsidRPr="00132128">
        <w:rPr>
          <w:sz w:val="28"/>
          <w:szCs w:val="28"/>
        </w:rPr>
        <w:t>).</w:t>
      </w:r>
    </w:p>
    <w:p w:rsidR="008D02BE" w:rsidRPr="00132128" w:rsidRDefault="004E5AF1" w:rsidP="001321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На </w:t>
      </w:r>
      <w:r w:rsidR="00D16C94">
        <w:rPr>
          <w:sz w:val="28"/>
          <w:szCs w:val="28"/>
        </w:rPr>
        <w:t>Ф</w:t>
      </w:r>
      <w:r w:rsidR="008D02BE" w:rsidRPr="00C37E7F">
        <w:rPr>
          <w:sz w:val="28"/>
          <w:szCs w:val="28"/>
        </w:rPr>
        <w:t>естивал</w:t>
      </w:r>
      <w:r w:rsidRPr="00C37E7F">
        <w:rPr>
          <w:sz w:val="28"/>
          <w:szCs w:val="28"/>
        </w:rPr>
        <w:t>ь</w:t>
      </w:r>
      <w:r w:rsidR="008D02BE" w:rsidRPr="00C37E7F">
        <w:rPr>
          <w:sz w:val="28"/>
          <w:szCs w:val="28"/>
        </w:rPr>
        <w:t xml:space="preserve"> принимаются</w:t>
      </w:r>
      <w:r w:rsidR="008D02BE" w:rsidRPr="00132128">
        <w:rPr>
          <w:sz w:val="28"/>
          <w:szCs w:val="28"/>
        </w:rPr>
        <w:t xml:space="preserve"> работы мастеров народных ремесел</w:t>
      </w:r>
      <w:r w:rsidR="00E674A6" w:rsidRPr="00132128">
        <w:rPr>
          <w:sz w:val="28"/>
          <w:szCs w:val="28"/>
        </w:rPr>
        <w:t xml:space="preserve">, </w:t>
      </w:r>
      <w:r w:rsidR="008D02BE" w:rsidRPr="00132128">
        <w:rPr>
          <w:sz w:val="28"/>
          <w:szCs w:val="28"/>
        </w:rPr>
        <w:t xml:space="preserve">могут принимать участие творческие коллективы и отдельные мастера, представляющие разные виды народных ремесел (художественная обработка бересты, дерева, художественная вышивка, </w:t>
      </w:r>
      <w:proofErr w:type="spellStart"/>
      <w:r w:rsidR="008D02BE" w:rsidRPr="00132128">
        <w:rPr>
          <w:sz w:val="28"/>
          <w:szCs w:val="28"/>
        </w:rPr>
        <w:t>лоз</w:t>
      </w:r>
      <w:r w:rsidR="00854057" w:rsidRPr="00132128">
        <w:rPr>
          <w:sz w:val="28"/>
          <w:szCs w:val="28"/>
        </w:rPr>
        <w:t>о</w:t>
      </w:r>
      <w:r w:rsidR="008D02BE" w:rsidRPr="00132128">
        <w:rPr>
          <w:sz w:val="28"/>
          <w:szCs w:val="28"/>
        </w:rPr>
        <w:t>плетение</w:t>
      </w:r>
      <w:proofErr w:type="spellEnd"/>
      <w:r w:rsidR="008D02BE" w:rsidRPr="00132128">
        <w:rPr>
          <w:sz w:val="28"/>
          <w:szCs w:val="28"/>
        </w:rPr>
        <w:t xml:space="preserve">, </w:t>
      </w:r>
      <w:proofErr w:type="spellStart"/>
      <w:r w:rsidR="008D02BE" w:rsidRPr="00132128">
        <w:rPr>
          <w:sz w:val="28"/>
          <w:szCs w:val="28"/>
        </w:rPr>
        <w:t>соломоплетение</w:t>
      </w:r>
      <w:proofErr w:type="spellEnd"/>
      <w:r w:rsidR="008D02BE" w:rsidRPr="00132128">
        <w:rPr>
          <w:sz w:val="28"/>
          <w:szCs w:val="28"/>
        </w:rPr>
        <w:t>, народная тряпичная кукла, художественная керамика т.п.).</w:t>
      </w:r>
      <w:r w:rsidR="00D16C94" w:rsidRPr="00D16C94">
        <w:rPr>
          <w:sz w:val="28"/>
          <w:szCs w:val="28"/>
        </w:rPr>
        <w:t xml:space="preserve"> </w:t>
      </w:r>
      <w:r w:rsidR="00D16C94">
        <w:rPr>
          <w:sz w:val="28"/>
          <w:szCs w:val="28"/>
        </w:rPr>
        <w:t>П</w:t>
      </w:r>
      <w:r w:rsidR="00D16C94" w:rsidRPr="00132128">
        <w:rPr>
          <w:sz w:val="28"/>
          <w:szCs w:val="28"/>
        </w:rPr>
        <w:t>роводятся интерактивные мастер-классы по видам народных ремесел.</w:t>
      </w:r>
    </w:p>
    <w:p w:rsidR="0060463F" w:rsidRPr="00132128" w:rsidRDefault="00D16C94" w:rsidP="001321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2BE" w:rsidRPr="00132128">
        <w:rPr>
          <w:sz w:val="28"/>
          <w:szCs w:val="28"/>
        </w:rPr>
        <w:t xml:space="preserve"> </w:t>
      </w:r>
    </w:p>
    <w:p w:rsidR="00F64958" w:rsidRPr="00132128" w:rsidRDefault="00F64958" w:rsidP="00132128">
      <w:pPr>
        <w:pStyle w:val="Default"/>
        <w:jc w:val="both"/>
        <w:rPr>
          <w:sz w:val="28"/>
          <w:szCs w:val="28"/>
        </w:rPr>
      </w:pPr>
    </w:p>
    <w:p w:rsidR="00572F20" w:rsidRPr="00132128" w:rsidRDefault="00B8291D" w:rsidP="001321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8D6F19" w:rsidRPr="00132128" w:rsidRDefault="008D6F19" w:rsidP="00132128">
      <w:pPr>
        <w:jc w:val="both"/>
        <w:rPr>
          <w:b/>
          <w:sz w:val="28"/>
          <w:szCs w:val="28"/>
        </w:rPr>
      </w:pPr>
    </w:p>
    <w:p w:rsidR="003112B5" w:rsidRPr="003112B5" w:rsidRDefault="00612E6A" w:rsidP="003112B5">
      <w:pPr>
        <w:pStyle w:val="a7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32128">
        <w:rPr>
          <w:b/>
          <w:sz w:val="28"/>
          <w:szCs w:val="28"/>
        </w:rPr>
        <w:t>Вокальное искусство</w:t>
      </w:r>
      <w:r w:rsidR="0060463F" w:rsidRPr="00132128">
        <w:rPr>
          <w:sz w:val="28"/>
          <w:szCs w:val="28"/>
        </w:rPr>
        <w:t xml:space="preserve"> </w:t>
      </w:r>
      <w:r w:rsidR="006D55EB" w:rsidRPr="00132128">
        <w:rPr>
          <w:sz w:val="28"/>
          <w:szCs w:val="28"/>
        </w:rPr>
        <w:t>(</w:t>
      </w:r>
      <w:r w:rsidR="0060463F" w:rsidRPr="00132128">
        <w:rPr>
          <w:sz w:val="28"/>
          <w:szCs w:val="28"/>
        </w:rPr>
        <w:t xml:space="preserve">песенный материал, приуроченный к Троице, </w:t>
      </w:r>
      <w:r w:rsidR="00807F28" w:rsidRPr="00132128">
        <w:rPr>
          <w:sz w:val="28"/>
          <w:szCs w:val="28"/>
        </w:rPr>
        <w:t xml:space="preserve">различные жанровые элементы в виде отдельных концертных номеров, </w:t>
      </w:r>
      <w:r w:rsidR="004E4EBF" w:rsidRPr="00132128">
        <w:rPr>
          <w:sz w:val="28"/>
          <w:szCs w:val="28"/>
        </w:rPr>
        <w:t xml:space="preserve">единой композиции, </w:t>
      </w:r>
      <w:r w:rsidR="00807F28" w:rsidRPr="00132128">
        <w:rPr>
          <w:sz w:val="28"/>
          <w:szCs w:val="28"/>
        </w:rPr>
        <w:t>основанн</w:t>
      </w:r>
      <w:r w:rsidR="004E4EBF" w:rsidRPr="00132128">
        <w:rPr>
          <w:sz w:val="28"/>
          <w:szCs w:val="28"/>
        </w:rPr>
        <w:t>ые</w:t>
      </w:r>
      <w:r w:rsidR="00807F28" w:rsidRPr="00132128">
        <w:rPr>
          <w:sz w:val="28"/>
          <w:szCs w:val="28"/>
        </w:rPr>
        <w:t xml:space="preserve"> </w:t>
      </w:r>
      <w:r w:rsidR="0060463F" w:rsidRPr="00132128">
        <w:rPr>
          <w:sz w:val="28"/>
          <w:szCs w:val="28"/>
        </w:rPr>
        <w:t xml:space="preserve"> </w:t>
      </w:r>
      <w:r w:rsidR="00481F98" w:rsidRPr="00132128">
        <w:rPr>
          <w:bCs/>
          <w:sz w:val="28"/>
          <w:szCs w:val="28"/>
        </w:rPr>
        <w:t xml:space="preserve"> на народных традициях и обрядах </w:t>
      </w:r>
      <w:r w:rsidR="006D55EB" w:rsidRPr="00132128">
        <w:rPr>
          <w:bCs/>
          <w:sz w:val="28"/>
          <w:szCs w:val="28"/>
        </w:rPr>
        <w:br/>
      </w:r>
      <w:r w:rsidR="00807F28" w:rsidRPr="00132128">
        <w:rPr>
          <w:bCs/>
          <w:sz w:val="28"/>
          <w:szCs w:val="28"/>
        </w:rPr>
        <w:t>с выдержкой стиля и техники</w:t>
      </w:r>
      <w:r w:rsidR="006D55EB" w:rsidRPr="00132128">
        <w:rPr>
          <w:sz w:val="28"/>
          <w:szCs w:val="28"/>
        </w:rPr>
        <w:t>)</w:t>
      </w:r>
      <w:r w:rsidR="003112B5">
        <w:rPr>
          <w:sz w:val="28"/>
          <w:szCs w:val="28"/>
        </w:rPr>
        <w:t>,</w:t>
      </w:r>
      <w:r w:rsidR="003112B5" w:rsidRPr="003112B5">
        <w:rPr>
          <w:sz w:val="28"/>
          <w:szCs w:val="28"/>
        </w:rPr>
        <w:t xml:space="preserve"> участники представляют</w:t>
      </w:r>
      <w:r w:rsidR="003112B5" w:rsidRPr="000D2122">
        <w:t xml:space="preserve"> </w:t>
      </w:r>
      <w:r w:rsidR="003112B5" w:rsidRPr="003112B5">
        <w:rPr>
          <w:b/>
          <w:sz w:val="28"/>
          <w:szCs w:val="28"/>
        </w:rPr>
        <w:t>две</w:t>
      </w:r>
      <w:r w:rsidR="003112B5" w:rsidRPr="003112B5">
        <w:rPr>
          <w:sz w:val="28"/>
          <w:szCs w:val="28"/>
        </w:rPr>
        <w:t xml:space="preserve">  русские  народные песни по выбору участников, под живое музыкальное сопровождение, </w:t>
      </w:r>
      <w:proofErr w:type="spellStart"/>
      <w:r w:rsidR="003112B5" w:rsidRPr="003112B5">
        <w:rPr>
          <w:sz w:val="28"/>
          <w:szCs w:val="28"/>
        </w:rPr>
        <w:t>a-capella</w:t>
      </w:r>
      <w:proofErr w:type="spellEnd"/>
      <w:r w:rsidR="003112B5" w:rsidRPr="003112B5">
        <w:rPr>
          <w:sz w:val="28"/>
          <w:szCs w:val="28"/>
        </w:rPr>
        <w:t xml:space="preserve"> или фонограммы «минус 1».</w:t>
      </w:r>
    </w:p>
    <w:p w:rsidR="003112B5" w:rsidRPr="003112B5" w:rsidRDefault="00087E42" w:rsidP="003112B5">
      <w:pPr>
        <w:pStyle w:val="a7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gramStart"/>
      <w:r w:rsidRPr="00132128">
        <w:rPr>
          <w:b/>
          <w:sz w:val="28"/>
          <w:szCs w:val="28"/>
        </w:rPr>
        <w:t>Ф</w:t>
      </w:r>
      <w:r w:rsidR="0060463F" w:rsidRPr="00132128">
        <w:rPr>
          <w:b/>
          <w:sz w:val="28"/>
          <w:szCs w:val="28"/>
        </w:rPr>
        <w:t xml:space="preserve">ольклорный театр </w:t>
      </w:r>
      <w:r w:rsidR="0060463F" w:rsidRPr="00132128">
        <w:rPr>
          <w:bCs/>
          <w:sz w:val="28"/>
          <w:szCs w:val="28"/>
        </w:rPr>
        <w:t xml:space="preserve">(народная драма, кукольный театр, ряженые </w:t>
      </w:r>
      <w:r w:rsidR="006D55EB" w:rsidRPr="00132128">
        <w:rPr>
          <w:bCs/>
          <w:sz w:val="28"/>
          <w:szCs w:val="28"/>
        </w:rPr>
        <w:br/>
      </w:r>
      <w:r w:rsidR="0060463F" w:rsidRPr="00132128">
        <w:rPr>
          <w:bCs/>
          <w:sz w:val="28"/>
          <w:szCs w:val="28"/>
        </w:rPr>
        <w:t>и прочее), включая специфические игровые формы</w:t>
      </w:r>
      <w:r w:rsidR="006E0F6D" w:rsidRPr="00132128">
        <w:rPr>
          <w:bCs/>
          <w:sz w:val="28"/>
          <w:szCs w:val="28"/>
        </w:rPr>
        <w:t>)</w:t>
      </w:r>
      <w:r w:rsidR="003112B5">
        <w:rPr>
          <w:bCs/>
          <w:sz w:val="28"/>
          <w:szCs w:val="28"/>
        </w:rPr>
        <w:t>,</w:t>
      </w:r>
      <w:r w:rsidR="003112B5" w:rsidRPr="003112B5">
        <w:rPr>
          <w:sz w:val="28"/>
          <w:szCs w:val="28"/>
        </w:rPr>
        <w:t xml:space="preserve"> участники фестиваля представляют зрелищно-игровые, традиционные обряды праздника «Троица» продолжительностью </w:t>
      </w:r>
      <w:r w:rsidR="003112B5" w:rsidRPr="003112B5">
        <w:rPr>
          <w:bCs/>
          <w:sz w:val="28"/>
          <w:szCs w:val="28"/>
        </w:rPr>
        <w:t xml:space="preserve">не более </w:t>
      </w:r>
      <w:r w:rsidR="003112B5" w:rsidRPr="003112B5">
        <w:rPr>
          <w:b/>
          <w:bCs/>
          <w:sz w:val="28"/>
          <w:szCs w:val="28"/>
        </w:rPr>
        <w:t>5 -6 минут.</w:t>
      </w:r>
      <w:r w:rsidR="003112B5" w:rsidRPr="003112B5">
        <w:rPr>
          <w:bCs/>
          <w:sz w:val="28"/>
          <w:szCs w:val="28"/>
        </w:rPr>
        <w:t xml:space="preserve"> </w:t>
      </w:r>
      <w:proofErr w:type="gramEnd"/>
    </w:p>
    <w:p w:rsidR="003112B5" w:rsidRPr="00132128" w:rsidRDefault="003112B5" w:rsidP="003112B5">
      <w:pPr>
        <w:pStyle w:val="Default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C37E7F">
        <w:rPr>
          <w:b/>
          <w:sz w:val="28"/>
          <w:szCs w:val="28"/>
        </w:rPr>
        <w:t xml:space="preserve">Народные ремесла </w:t>
      </w:r>
      <w:r w:rsidRPr="00C37E7F">
        <w:rPr>
          <w:bCs/>
          <w:sz w:val="28"/>
          <w:szCs w:val="28"/>
        </w:rPr>
        <w:t>(художественная обработка</w:t>
      </w:r>
      <w:r w:rsidRPr="00C37E7F">
        <w:rPr>
          <w:sz w:val="28"/>
          <w:szCs w:val="28"/>
        </w:rPr>
        <w:t xml:space="preserve"> бересты, дерева, художественная вышивка, </w:t>
      </w:r>
      <w:proofErr w:type="spellStart"/>
      <w:r w:rsidRPr="00C37E7F">
        <w:rPr>
          <w:sz w:val="28"/>
          <w:szCs w:val="28"/>
        </w:rPr>
        <w:t>лозоплетение</w:t>
      </w:r>
      <w:proofErr w:type="spellEnd"/>
      <w:r w:rsidRPr="00C37E7F">
        <w:rPr>
          <w:sz w:val="28"/>
          <w:szCs w:val="28"/>
        </w:rPr>
        <w:t xml:space="preserve">, </w:t>
      </w:r>
      <w:proofErr w:type="spellStart"/>
      <w:r w:rsidRPr="00C37E7F">
        <w:rPr>
          <w:sz w:val="28"/>
          <w:szCs w:val="28"/>
        </w:rPr>
        <w:t>соломоплетение</w:t>
      </w:r>
      <w:proofErr w:type="spellEnd"/>
      <w:r w:rsidRPr="00C37E7F">
        <w:rPr>
          <w:sz w:val="28"/>
          <w:szCs w:val="28"/>
        </w:rPr>
        <w:t xml:space="preserve">, народная </w:t>
      </w:r>
      <w:r w:rsidRPr="00C37E7F">
        <w:rPr>
          <w:sz w:val="28"/>
          <w:szCs w:val="28"/>
        </w:rPr>
        <w:lastRenderedPageBreak/>
        <w:t>тряпичная кукла, художественная керамика т.п.)</w:t>
      </w:r>
      <w:r>
        <w:rPr>
          <w:sz w:val="28"/>
          <w:szCs w:val="28"/>
        </w:rPr>
        <w:t>,</w:t>
      </w:r>
      <w:r w:rsidRPr="003112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128">
        <w:rPr>
          <w:sz w:val="28"/>
          <w:szCs w:val="28"/>
        </w:rPr>
        <w:t xml:space="preserve">частник представляет на </w:t>
      </w:r>
      <w:r>
        <w:rPr>
          <w:sz w:val="28"/>
          <w:szCs w:val="28"/>
        </w:rPr>
        <w:t>Фестиваль</w:t>
      </w:r>
      <w:r w:rsidRPr="00132128">
        <w:rPr>
          <w:sz w:val="28"/>
          <w:szCs w:val="28"/>
        </w:rPr>
        <w:t xml:space="preserve"> </w:t>
      </w:r>
      <w:r w:rsidRPr="00132128">
        <w:rPr>
          <w:bCs/>
          <w:sz w:val="28"/>
          <w:szCs w:val="28"/>
        </w:rPr>
        <w:t>одну работу.</w:t>
      </w:r>
    </w:p>
    <w:p w:rsidR="00CC3F8F" w:rsidRPr="00132128" w:rsidRDefault="00CC3F8F" w:rsidP="00132128">
      <w:pPr>
        <w:rPr>
          <w:sz w:val="28"/>
          <w:szCs w:val="28"/>
        </w:rPr>
      </w:pPr>
    </w:p>
    <w:p w:rsidR="00533990" w:rsidRPr="00132128" w:rsidRDefault="00533990" w:rsidP="00132128">
      <w:pPr>
        <w:pStyle w:val="a7"/>
        <w:numPr>
          <w:ilvl w:val="0"/>
          <w:numId w:val="44"/>
        </w:numPr>
        <w:ind w:right="42"/>
        <w:rPr>
          <w:b/>
          <w:color w:val="auto"/>
          <w:sz w:val="28"/>
          <w:szCs w:val="28"/>
        </w:rPr>
      </w:pPr>
      <w:r w:rsidRPr="00132128">
        <w:rPr>
          <w:b/>
          <w:color w:val="auto"/>
          <w:sz w:val="28"/>
          <w:szCs w:val="28"/>
        </w:rPr>
        <w:t>ПОРЯДОК И ПРОГРАММА ПРОВЕДЕНИЯ ФЕСТИВАЛЯ</w:t>
      </w:r>
    </w:p>
    <w:p w:rsidR="006D55EB" w:rsidRPr="00132128" w:rsidRDefault="006D55EB" w:rsidP="00132128">
      <w:pPr>
        <w:ind w:right="42"/>
        <w:rPr>
          <w:b/>
          <w:color w:val="auto"/>
          <w:sz w:val="28"/>
          <w:szCs w:val="28"/>
        </w:rPr>
      </w:pPr>
    </w:p>
    <w:p w:rsidR="00533990" w:rsidRPr="00132128" w:rsidRDefault="00533990" w:rsidP="00132128">
      <w:pPr>
        <w:rPr>
          <w:sz w:val="28"/>
          <w:szCs w:val="28"/>
        </w:rPr>
      </w:pPr>
      <w:r w:rsidRPr="00132128">
        <w:rPr>
          <w:sz w:val="28"/>
          <w:szCs w:val="28"/>
        </w:rPr>
        <w:t>10:00 – 11:</w:t>
      </w:r>
      <w:r w:rsidR="00033CC9" w:rsidRPr="00132128">
        <w:rPr>
          <w:sz w:val="28"/>
          <w:szCs w:val="28"/>
        </w:rPr>
        <w:t>0</w:t>
      </w:r>
      <w:r w:rsidRPr="00132128">
        <w:rPr>
          <w:sz w:val="28"/>
          <w:szCs w:val="28"/>
        </w:rPr>
        <w:t>0 – сбор</w:t>
      </w:r>
      <w:r w:rsidR="006D55EB" w:rsidRPr="00132128">
        <w:rPr>
          <w:sz w:val="28"/>
          <w:szCs w:val="28"/>
        </w:rPr>
        <w:t xml:space="preserve"> и регистрация</w:t>
      </w:r>
      <w:r w:rsidRPr="00132128">
        <w:rPr>
          <w:sz w:val="28"/>
          <w:szCs w:val="28"/>
        </w:rPr>
        <w:t xml:space="preserve"> участников</w:t>
      </w:r>
    </w:p>
    <w:p w:rsidR="00033CC9" w:rsidRPr="00132128" w:rsidRDefault="00033CC9" w:rsidP="00132128">
      <w:pPr>
        <w:rPr>
          <w:sz w:val="28"/>
          <w:szCs w:val="28"/>
        </w:rPr>
      </w:pPr>
      <w:r w:rsidRPr="00132128">
        <w:rPr>
          <w:sz w:val="28"/>
          <w:szCs w:val="28"/>
        </w:rPr>
        <w:t xml:space="preserve">11.00 – 12.00 </w:t>
      </w:r>
      <w:r w:rsidR="006D55EB" w:rsidRPr="00132128">
        <w:rPr>
          <w:sz w:val="28"/>
          <w:szCs w:val="28"/>
        </w:rPr>
        <w:t xml:space="preserve">– </w:t>
      </w:r>
      <w:r w:rsidRPr="00132128">
        <w:rPr>
          <w:sz w:val="28"/>
          <w:szCs w:val="28"/>
        </w:rPr>
        <w:t>мастер-классы по видам народных ремесел</w:t>
      </w:r>
    </w:p>
    <w:p w:rsidR="00533990" w:rsidRPr="00132128" w:rsidRDefault="00533990" w:rsidP="00132128">
      <w:pPr>
        <w:rPr>
          <w:sz w:val="28"/>
          <w:szCs w:val="28"/>
        </w:rPr>
      </w:pPr>
      <w:r w:rsidRPr="00132128">
        <w:rPr>
          <w:sz w:val="28"/>
          <w:szCs w:val="28"/>
        </w:rPr>
        <w:t>1</w:t>
      </w:r>
      <w:r w:rsidR="001C1A89" w:rsidRPr="00132128">
        <w:rPr>
          <w:sz w:val="28"/>
          <w:szCs w:val="28"/>
        </w:rPr>
        <w:t>2</w:t>
      </w:r>
      <w:r w:rsidRPr="00132128">
        <w:rPr>
          <w:sz w:val="28"/>
          <w:szCs w:val="28"/>
        </w:rPr>
        <w:t>:</w:t>
      </w:r>
      <w:r w:rsidR="00AF5C16" w:rsidRPr="00132128">
        <w:rPr>
          <w:sz w:val="28"/>
          <w:szCs w:val="28"/>
        </w:rPr>
        <w:t>0</w:t>
      </w:r>
      <w:r w:rsidRPr="00132128">
        <w:rPr>
          <w:sz w:val="28"/>
          <w:szCs w:val="28"/>
        </w:rPr>
        <w:t xml:space="preserve">0 </w:t>
      </w:r>
      <w:r w:rsidR="0076344F" w:rsidRPr="00132128">
        <w:rPr>
          <w:sz w:val="28"/>
          <w:szCs w:val="28"/>
        </w:rPr>
        <w:t>–</w:t>
      </w:r>
      <w:r w:rsidRPr="00132128">
        <w:rPr>
          <w:sz w:val="28"/>
          <w:szCs w:val="28"/>
        </w:rPr>
        <w:t xml:space="preserve"> </w:t>
      </w:r>
      <w:r w:rsidR="00EE5A0C">
        <w:rPr>
          <w:sz w:val="28"/>
          <w:szCs w:val="28"/>
        </w:rPr>
        <w:t>ц</w:t>
      </w:r>
      <w:r w:rsidR="006D55EB" w:rsidRPr="00132128">
        <w:rPr>
          <w:sz w:val="28"/>
          <w:szCs w:val="28"/>
        </w:rPr>
        <w:t xml:space="preserve">еремония </w:t>
      </w:r>
      <w:r w:rsidR="00262561" w:rsidRPr="00132128">
        <w:rPr>
          <w:sz w:val="28"/>
          <w:szCs w:val="28"/>
        </w:rPr>
        <w:t>открыти</w:t>
      </w:r>
      <w:r w:rsidR="006D55EB" w:rsidRPr="00132128">
        <w:rPr>
          <w:sz w:val="28"/>
          <w:szCs w:val="28"/>
        </w:rPr>
        <w:t>я</w:t>
      </w:r>
      <w:r w:rsidR="00325FCA" w:rsidRPr="00132128">
        <w:rPr>
          <w:sz w:val="28"/>
          <w:szCs w:val="28"/>
        </w:rPr>
        <w:t xml:space="preserve"> </w:t>
      </w:r>
      <w:r w:rsidR="00C96163">
        <w:rPr>
          <w:sz w:val="28"/>
          <w:szCs w:val="28"/>
        </w:rPr>
        <w:t>Ф</w:t>
      </w:r>
      <w:r w:rsidR="00325FCA" w:rsidRPr="00132128">
        <w:rPr>
          <w:sz w:val="28"/>
          <w:szCs w:val="28"/>
        </w:rPr>
        <w:t>естиваля,</w:t>
      </w:r>
      <w:r w:rsidR="006D55EB" w:rsidRPr="00132128">
        <w:rPr>
          <w:sz w:val="28"/>
          <w:szCs w:val="28"/>
        </w:rPr>
        <w:t xml:space="preserve"> </w:t>
      </w:r>
      <w:r w:rsidR="0076344F" w:rsidRPr="00132128">
        <w:rPr>
          <w:sz w:val="28"/>
          <w:szCs w:val="28"/>
        </w:rPr>
        <w:t>фестивальные выступления участников</w:t>
      </w:r>
      <w:r w:rsidR="00C96163">
        <w:rPr>
          <w:sz w:val="28"/>
          <w:szCs w:val="28"/>
        </w:rPr>
        <w:t xml:space="preserve"> </w:t>
      </w:r>
    </w:p>
    <w:p w:rsidR="0076344F" w:rsidRPr="00132128" w:rsidRDefault="001C1A89" w:rsidP="00132128">
      <w:pPr>
        <w:rPr>
          <w:sz w:val="28"/>
          <w:szCs w:val="28"/>
        </w:rPr>
      </w:pPr>
      <w:r w:rsidRPr="00132128">
        <w:rPr>
          <w:sz w:val="28"/>
          <w:szCs w:val="28"/>
        </w:rPr>
        <w:t>1</w:t>
      </w:r>
      <w:r w:rsidR="00E91E0E" w:rsidRPr="00132128">
        <w:rPr>
          <w:sz w:val="28"/>
          <w:szCs w:val="28"/>
        </w:rPr>
        <w:t>5</w:t>
      </w:r>
      <w:r w:rsidRPr="00132128">
        <w:rPr>
          <w:sz w:val="28"/>
          <w:szCs w:val="28"/>
        </w:rPr>
        <w:t>.</w:t>
      </w:r>
      <w:r w:rsidR="00AF5C16" w:rsidRPr="00132128">
        <w:rPr>
          <w:sz w:val="28"/>
          <w:szCs w:val="28"/>
        </w:rPr>
        <w:t>0</w:t>
      </w:r>
      <w:r w:rsidRPr="00132128">
        <w:rPr>
          <w:sz w:val="28"/>
          <w:szCs w:val="28"/>
        </w:rPr>
        <w:t xml:space="preserve">0 </w:t>
      </w:r>
      <w:r w:rsidR="006D55EB" w:rsidRPr="00132128">
        <w:rPr>
          <w:sz w:val="28"/>
          <w:szCs w:val="28"/>
        </w:rPr>
        <w:t xml:space="preserve">– </w:t>
      </w:r>
      <w:r w:rsidR="00EE5A0C">
        <w:rPr>
          <w:sz w:val="28"/>
          <w:szCs w:val="28"/>
        </w:rPr>
        <w:t>ц</w:t>
      </w:r>
      <w:r w:rsidRPr="00132128">
        <w:rPr>
          <w:sz w:val="28"/>
          <w:szCs w:val="28"/>
        </w:rPr>
        <w:t>еремония награждения</w:t>
      </w:r>
    </w:p>
    <w:p w:rsidR="00533990" w:rsidRPr="00132128" w:rsidRDefault="00533990" w:rsidP="00132128">
      <w:pPr>
        <w:rPr>
          <w:caps/>
          <w:sz w:val="28"/>
          <w:szCs w:val="28"/>
        </w:rPr>
      </w:pPr>
    </w:p>
    <w:p w:rsidR="00572F20" w:rsidRPr="00132128" w:rsidRDefault="00572F20" w:rsidP="00132128">
      <w:pPr>
        <w:pStyle w:val="a7"/>
        <w:numPr>
          <w:ilvl w:val="0"/>
          <w:numId w:val="44"/>
        </w:numPr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возрастные группы</w:t>
      </w:r>
    </w:p>
    <w:p w:rsidR="00545B26" w:rsidRPr="00132128" w:rsidRDefault="00545B26" w:rsidP="00132128">
      <w:pPr>
        <w:rPr>
          <w:sz w:val="28"/>
          <w:szCs w:val="28"/>
        </w:rPr>
      </w:pPr>
    </w:p>
    <w:p w:rsidR="0049355B" w:rsidRPr="00132128" w:rsidRDefault="007C32CD" w:rsidP="00132128">
      <w:pPr>
        <w:rPr>
          <w:caps/>
          <w:sz w:val="28"/>
          <w:szCs w:val="28"/>
        </w:rPr>
      </w:pPr>
      <w:r w:rsidRPr="00132128">
        <w:rPr>
          <w:sz w:val="28"/>
          <w:szCs w:val="28"/>
        </w:rPr>
        <w:t xml:space="preserve">В </w:t>
      </w:r>
      <w:r w:rsidR="00A66241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естивале принимают участие конкурсанты в возрасте</w:t>
      </w:r>
      <w:r w:rsidR="008D77E1" w:rsidRPr="00132128">
        <w:rPr>
          <w:sz w:val="28"/>
          <w:szCs w:val="28"/>
        </w:rPr>
        <w:t xml:space="preserve"> </w:t>
      </w:r>
      <w:r w:rsidR="0076344F" w:rsidRPr="00132128">
        <w:rPr>
          <w:sz w:val="28"/>
          <w:szCs w:val="28"/>
        </w:rPr>
        <w:t>от 1</w:t>
      </w:r>
      <w:r w:rsidR="00325FCA" w:rsidRPr="00132128">
        <w:rPr>
          <w:sz w:val="28"/>
          <w:szCs w:val="28"/>
        </w:rPr>
        <w:t>8</w:t>
      </w:r>
      <w:r w:rsidR="0076344F" w:rsidRPr="00132128">
        <w:rPr>
          <w:sz w:val="28"/>
          <w:szCs w:val="28"/>
        </w:rPr>
        <w:t xml:space="preserve"> лет.</w:t>
      </w:r>
    </w:p>
    <w:p w:rsidR="0076344F" w:rsidRPr="00132128" w:rsidRDefault="0076344F" w:rsidP="00132128">
      <w:pPr>
        <w:pStyle w:val="Default"/>
        <w:rPr>
          <w:bCs/>
          <w:sz w:val="28"/>
          <w:szCs w:val="28"/>
          <w:u w:val="single"/>
        </w:rPr>
      </w:pPr>
    </w:p>
    <w:p w:rsidR="00572F20" w:rsidRPr="00132128" w:rsidRDefault="00572F20" w:rsidP="00132128">
      <w:pPr>
        <w:pStyle w:val="a7"/>
        <w:numPr>
          <w:ilvl w:val="0"/>
          <w:numId w:val="44"/>
        </w:numPr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программные требования</w:t>
      </w:r>
    </w:p>
    <w:p w:rsidR="0076344F" w:rsidRPr="00132128" w:rsidRDefault="0076344F" w:rsidP="00132128">
      <w:pPr>
        <w:pStyle w:val="Default"/>
        <w:rPr>
          <w:sz w:val="28"/>
          <w:szCs w:val="28"/>
        </w:rPr>
      </w:pPr>
    </w:p>
    <w:p w:rsidR="007D3F78" w:rsidRPr="00132128" w:rsidRDefault="007D3F78" w:rsidP="00C37E7F">
      <w:pPr>
        <w:pStyle w:val="Default"/>
        <w:ind w:firstLine="360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Коллективы и отдельные участники, желающие принять участие в </w:t>
      </w:r>
      <w:r w:rsidR="00A66241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естивале, направляют в адрес оргкомитета анкету-заявку</w:t>
      </w:r>
      <w:r w:rsidR="005951DB" w:rsidRPr="00132128">
        <w:rPr>
          <w:sz w:val="28"/>
          <w:szCs w:val="28"/>
        </w:rPr>
        <w:t xml:space="preserve"> </w:t>
      </w:r>
      <w:r w:rsidRPr="00132128">
        <w:rPr>
          <w:sz w:val="28"/>
          <w:szCs w:val="28"/>
        </w:rPr>
        <w:t>(Приложение №1</w:t>
      </w:r>
      <w:r w:rsidR="00C37E7F">
        <w:rPr>
          <w:sz w:val="28"/>
          <w:szCs w:val="28"/>
        </w:rPr>
        <w:t xml:space="preserve">, №2, №3) </w:t>
      </w:r>
      <w:r w:rsidR="00C37E7F">
        <w:rPr>
          <w:sz w:val="28"/>
          <w:szCs w:val="28"/>
        </w:rPr>
        <w:br/>
      </w:r>
      <w:r w:rsidRPr="00132128">
        <w:rPr>
          <w:b/>
          <w:sz w:val="28"/>
          <w:szCs w:val="28"/>
        </w:rPr>
        <w:t xml:space="preserve">до </w:t>
      </w:r>
      <w:r w:rsidR="000F0EB8" w:rsidRPr="00132128">
        <w:rPr>
          <w:b/>
          <w:sz w:val="28"/>
          <w:szCs w:val="28"/>
        </w:rPr>
        <w:t>8</w:t>
      </w:r>
      <w:r w:rsidRPr="00132128">
        <w:rPr>
          <w:b/>
          <w:sz w:val="28"/>
          <w:szCs w:val="28"/>
        </w:rPr>
        <w:t xml:space="preserve"> июня 202</w:t>
      </w:r>
      <w:r w:rsidR="000F0EB8" w:rsidRPr="00132128">
        <w:rPr>
          <w:b/>
          <w:sz w:val="28"/>
          <w:szCs w:val="28"/>
        </w:rPr>
        <w:t>2</w:t>
      </w:r>
      <w:r w:rsidRPr="00132128">
        <w:rPr>
          <w:b/>
          <w:sz w:val="28"/>
          <w:szCs w:val="28"/>
        </w:rPr>
        <w:t xml:space="preserve"> г</w:t>
      </w:r>
      <w:r w:rsidRPr="00132128">
        <w:rPr>
          <w:sz w:val="28"/>
          <w:szCs w:val="28"/>
        </w:rPr>
        <w:t>.</w:t>
      </w:r>
    </w:p>
    <w:p w:rsidR="009315BC" w:rsidRPr="00132128" w:rsidRDefault="009315BC" w:rsidP="00C37E7F">
      <w:pPr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</w:p>
    <w:p w:rsidR="0076344F" w:rsidRPr="00132128" w:rsidRDefault="0076344F" w:rsidP="00132128">
      <w:pPr>
        <w:rPr>
          <w:b/>
          <w:caps/>
          <w:sz w:val="28"/>
          <w:szCs w:val="28"/>
        </w:rPr>
      </w:pPr>
    </w:p>
    <w:p w:rsidR="009D0A21" w:rsidRPr="00132128" w:rsidRDefault="007B7A2C" w:rsidP="00132128">
      <w:pPr>
        <w:pStyle w:val="a7"/>
        <w:numPr>
          <w:ilvl w:val="0"/>
          <w:numId w:val="44"/>
        </w:numPr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Жюри конкурса</w:t>
      </w:r>
    </w:p>
    <w:p w:rsidR="0076344F" w:rsidRPr="00132128" w:rsidRDefault="0076344F" w:rsidP="00132128">
      <w:pPr>
        <w:rPr>
          <w:color w:val="auto"/>
          <w:sz w:val="28"/>
          <w:szCs w:val="28"/>
        </w:rPr>
      </w:pPr>
    </w:p>
    <w:p w:rsidR="00521975" w:rsidRPr="00132128" w:rsidRDefault="00D9412B" w:rsidP="00C37E7F">
      <w:pPr>
        <w:ind w:firstLine="567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Организаторы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 xml:space="preserve">естиваля формируют состав жюри из опытных специалистов </w:t>
      </w:r>
      <w:r w:rsidR="00521975" w:rsidRPr="00132128">
        <w:rPr>
          <w:sz w:val="28"/>
          <w:szCs w:val="28"/>
        </w:rPr>
        <w:t>в сфере</w:t>
      </w:r>
      <w:r w:rsidRPr="00132128">
        <w:rPr>
          <w:sz w:val="28"/>
          <w:szCs w:val="28"/>
        </w:rPr>
        <w:t xml:space="preserve"> культуры</w:t>
      </w:r>
      <w:r w:rsidR="004F1138" w:rsidRPr="00132128">
        <w:rPr>
          <w:sz w:val="28"/>
          <w:szCs w:val="28"/>
        </w:rPr>
        <w:t xml:space="preserve"> и народного творчества.</w:t>
      </w:r>
    </w:p>
    <w:p w:rsidR="00521975" w:rsidRPr="00132128" w:rsidRDefault="00521975" w:rsidP="00C37E7F">
      <w:pPr>
        <w:ind w:firstLine="567"/>
        <w:jc w:val="both"/>
        <w:rPr>
          <w:color w:val="0A0A0A"/>
          <w:sz w:val="28"/>
          <w:szCs w:val="28"/>
          <w:shd w:val="clear" w:color="auto" w:fill="FFFFFF"/>
        </w:rPr>
      </w:pPr>
      <w:r w:rsidRPr="00132128">
        <w:rPr>
          <w:color w:val="0A0A0A"/>
          <w:sz w:val="28"/>
          <w:szCs w:val="28"/>
          <w:shd w:val="clear" w:color="auto" w:fill="FFFFFF"/>
        </w:rPr>
        <w:t xml:space="preserve">Представленные программы оцениваются </w:t>
      </w:r>
      <w:r w:rsidR="00CB53D2">
        <w:rPr>
          <w:color w:val="0A0A0A"/>
          <w:sz w:val="28"/>
          <w:szCs w:val="28"/>
          <w:shd w:val="clear" w:color="auto" w:fill="FFFFFF"/>
        </w:rPr>
        <w:t>ж</w:t>
      </w:r>
      <w:r w:rsidRPr="00132128">
        <w:rPr>
          <w:color w:val="0A0A0A"/>
          <w:sz w:val="28"/>
          <w:szCs w:val="28"/>
          <w:shd w:val="clear" w:color="auto" w:fill="FFFFFF"/>
        </w:rPr>
        <w:t xml:space="preserve">юри </w:t>
      </w:r>
      <w:r w:rsidR="00B811AC">
        <w:rPr>
          <w:color w:val="0A0A0A"/>
          <w:sz w:val="28"/>
          <w:szCs w:val="28"/>
          <w:shd w:val="clear" w:color="auto" w:fill="FFFFFF"/>
        </w:rPr>
        <w:t>Ф</w:t>
      </w:r>
      <w:r w:rsidR="00CB53D2">
        <w:rPr>
          <w:color w:val="0A0A0A"/>
          <w:sz w:val="28"/>
          <w:szCs w:val="28"/>
          <w:shd w:val="clear" w:color="auto" w:fill="FFFFFF"/>
        </w:rPr>
        <w:t>естиваля</w:t>
      </w:r>
      <w:r w:rsidRPr="00132128">
        <w:rPr>
          <w:color w:val="0A0A0A"/>
          <w:sz w:val="28"/>
          <w:szCs w:val="28"/>
          <w:shd w:val="clear" w:color="auto" w:fill="FFFFFF"/>
        </w:rPr>
        <w:t xml:space="preserve"> по специальным критериям в соответствии с категориями и типами коллективов.</w:t>
      </w:r>
    </w:p>
    <w:p w:rsidR="00521975" w:rsidRPr="00132128" w:rsidRDefault="00521975" w:rsidP="00C37E7F">
      <w:pPr>
        <w:ind w:firstLine="567"/>
        <w:jc w:val="both"/>
        <w:rPr>
          <w:color w:val="0A0A0A"/>
          <w:sz w:val="28"/>
          <w:szCs w:val="28"/>
          <w:shd w:val="clear" w:color="auto" w:fill="FFFFFF"/>
        </w:rPr>
      </w:pPr>
      <w:r w:rsidRPr="00132128">
        <w:rPr>
          <w:color w:val="0A0A0A"/>
          <w:sz w:val="28"/>
          <w:szCs w:val="28"/>
          <w:shd w:val="clear" w:color="auto" w:fill="FFFFFF"/>
        </w:rPr>
        <w:t>Категорию участия каждый коллектив определяет самостоятельно.</w:t>
      </w:r>
      <w:r w:rsidRPr="00132128">
        <w:rPr>
          <w:color w:val="0A0A0A"/>
          <w:sz w:val="28"/>
          <w:szCs w:val="28"/>
        </w:rPr>
        <w:br/>
      </w:r>
      <w:r w:rsidRPr="00132128">
        <w:rPr>
          <w:color w:val="0A0A0A"/>
          <w:sz w:val="28"/>
          <w:szCs w:val="28"/>
          <w:shd w:val="clear" w:color="auto" w:fill="FFFFFF"/>
        </w:rPr>
        <w:t xml:space="preserve"> Жюри имеет право присудить Гран-при исполнителю, обладающему яркой творческой индивидуальностью, выступление которого в наибольшей степени отвечает критериям конкурсной оценки.</w:t>
      </w:r>
    </w:p>
    <w:p w:rsidR="004F1138" w:rsidRPr="00132128" w:rsidRDefault="00521975" w:rsidP="00C37E7F">
      <w:pPr>
        <w:ind w:firstLine="567"/>
        <w:jc w:val="both"/>
        <w:rPr>
          <w:sz w:val="28"/>
          <w:szCs w:val="28"/>
        </w:rPr>
      </w:pPr>
      <w:r w:rsidRPr="00132128">
        <w:rPr>
          <w:color w:val="0A0A0A"/>
          <w:sz w:val="28"/>
          <w:szCs w:val="28"/>
          <w:shd w:val="clear" w:color="auto" w:fill="FFFFFF"/>
        </w:rPr>
        <w:t>Решение жюри является окончательным и не подлежит пересмотру.</w:t>
      </w:r>
    </w:p>
    <w:p w:rsidR="00AF5C16" w:rsidRPr="00132128" w:rsidRDefault="00AF5C16" w:rsidP="00132128">
      <w:pPr>
        <w:jc w:val="both"/>
        <w:rPr>
          <w:b/>
          <w:caps/>
          <w:sz w:val="28"/>
          <w:szCs w:val="28"/>
        </w:rPr>
      </w:pPr>
    </w:p>
    <w:p w:rsidR="009D0A21" w:rsidRPr="00132128" w:rsidRDefault="009D0A21" w:rsidP="00132128">
      <w:pPr>
        <w:pStyle w:val="a7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132128">
        <w:rPr>
          <w:b/>
          <w:caps/>
          <w:sz w:val="28"/>
          <w:szCs w:val="28"/>
        </w:rPr>
        <w:t>Критерии оценки</w:t>
      </w:r>
    </w:p>
    <w:p w:rsidR="009255DC" w:rsidRPr="00132128" w:rsidRDefault="009255DC" w:rsidP="00132128">
      <w:pPr>
        <w:ind w:right="42"/>
        <w:jc w:val="both"/>
        <w:rPr>
          <w:color w:val="auto"/>
          <w:sz w:val="28"/>
          <w:szCs w:val="28"/>
        </w:rPr>
      </w:pPr>
    </w:p>
    <w:p w:rsidR="005951DB" w:rsidRPr="00132128" w:rsidRDefault="004F1138" w:rsidP="00132128">
      <w:pPr>
        <w:ind w:firstLine="567"/>
        <w:jc w:val="both"/>
        <w:rPr>
          <w:sz w:val="28"/>
          <w:szCs w:val="28"/>
        </w:rPr>
      </w:pPr>
      <w:r w:rsidRPr="00132128">
        <w:rPr>
          <w:sz w:val="28"/>
          <w:szCs w:val="28"/>
        </w:rPr>
        <w:t>Жюри</w:t>
      </w:r>
      <w:r w:rsidR="005951DB" w:rsidRPr="00132128">
        <w:rPr>
          <w:sz w:val="28"/>
          <w:szCs w:val="28"/>
        </w:rPr>
        <w:t xml:space="preserve"> </w:t>
      </w:r>
      <w:r w:rsidRPr="00132128">
        <w:rPr>
          <w:sz w:val="28"/>
          <w:szCs w:val="28"/>
        </w:rPr>
        <w:t>оценивает выступление участников в номинациях</w:t>
      </w:r>
      <w:r w:rsidR="005951DB" w:rsidRPr="00132128">
        <w:rPr>
          <w:sz w:val="28"/>
          <w:szCs w:val="28"/>
        </w:rPr>
        <w:t xml:space="preserve"> </w:t>
      </w:r>
      <w:r w:rsidRPr="00132128">
        <w:rPr>
          <w:b/>
          <w:sz w:val="28"/>
          <w:szCs w:val="28"/>
        </w:rPr>
        <w:t>«</w:t>
      </w:r>
      <w:r w:rsidR="000F0EB8" w:rsidRPr="00132128">
        <w:rPr>
          <w:b/>
          <w:sz w:val="28"/>
          <w:szCs w:val="28"/>
        </w:rPr>
        <w:t>Вокальное искусство</w:t>
      </w:r>
      <w:r w:rsidRPr="00132128">
        <w:rPr>
          <w:b/>
          <w:sz w:val="28"/>
          <w:szCs w:val="28"/>
        </w:rPr>
        <w:t xml:space="preserve">» </w:t>
      </w:r>
      <w:r w:rsidR="005951DB" w:rsidRPr="00132128">
        <w:rPr>
          <w:sz w:val="28"/>
          <w:szCs w:val="28"/>
        </w:rPr>
        <w:t xml:space="preserve">и </w:t>
      </w:r>
      <w:r w:rsidRPr="00132128">
        <w:rPr>
          <w:b/>
          <w:sz w:val="28"/>
          <w:szCs w:val="28"/>
        </w:rPr>
        <w:t>«Фольклорный театр»</w:t>
      </w:r>
      <w:r w:rsidRPr="00132128">
        <w:rPr>
          <w:sz w:val="28"/>
          <w:szCs w:val="28"/>
        </w:rPr>
        <w:t xml:space="preserve"> по основным критериям</w:t>
      </w:r>
      <w:r w:rsidR="005951DB" w:rsidRPr="00132128">
        <w:rPr>
          <w:sz w:val="28"/>
          <w:szCs w:val="28"/>
        </w:rPr>
        <w:t>:</w:t>
      </w:r>
    </w:p>
    <w:p w:rsidR="004F1138" w:rsidRPr="00132128" w:rsidRDefault="004F1138" w:rsidP="00132128">
      <w:pPr>
        <w:ind w:firstLine="567"/>
        <w:jc w:val="both"/>
        <w:rPr>
          <w:sz w:val="28"/>
          <w:szCs w:val="28"/>
        </w:rPr>
      </w:pPr>
    </w:p>
    <w:p w:rsidR="004F1138" w:rsidRPr="00132128" w:rsidRDefault="004F1138" w:rsidP="00132128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свободное владение исполняемым материалом;</w:t>
      </w:r>
    </w:p>
    <w:p w:rsidR="004F1138" w:rsidRPr="00132128" w:rsidRDefault="004F1138" w:rsidP="00132128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высокий уровень исполнительского мастерства;</w:t>
      </w:r>
    </w:p>
    <w:p w:rsidR="004F1138" w:rsidRPr="00132128" w:rsidRDefault="004F1138" w:rsidP="00132128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использование самобытных приемов исполнения музыкальных произведений;</w:t>
      </w:r>
    </w:p>
    <w:p w:rsidR="0076344F" w:rsidRPr="00132128" w:rsidRDefault="004F1138" w:rsidP="00132128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сценическая культура;</w:t>
      </w:r>
    </w:p>
    <w:p w:rsidR="004F1138" w:rsidRPr="00132128" w:rsidRDefault="004F1138" w:rsidP="00132128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характерность и органичность применяемых элементов хореографии</w:t>
      </w:r>
    </w:p>
    <w:p w:rsidR="0076344F" w:rsidRPr="00132128" w:rsidRDefault="004F1138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sz w:val="28"/>
          <w:szCs w:val="28"/>
        </w:rPr>
        <w:lastRenderedPageBreak/>
        <w:t>с</w:t>
      </w:r>
      <w:r w:rsidRPr="00132128">
        <w:rPr>
          <w:color w:val="000000"/>
          <w:sz w:val="28"/>
          <w:szCs w:val="28"/>
        </w:rPr>
        <w:t>охранение и развитие навыков и традиционной культуры.</w:t>
      </w:r>
    </w:p>
    <w:p w:rsidR="00AF5C16" w:rsidRPr="00132128" w:rsidRDefault="00AF5C16" w:rsidP="00132128">
      <w:pPr>
        <w:pStyle w:val="a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AF5C16" w:rsidRPr="00132128" w:rsidRDefault="004F1138" w:rsidP="00132128">
      <w:pPr>
        <w:pStyle w:val="a8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132128">
        <w:rPr>
          <w:sz w:val="28"/>
          <w:szCs w:val="28"/>
        </w:rPr>
        <w:t xml:space="preserve">При подведении итогов в номинации </w:t>
      </w:r>
      <w:r w:rsidRPr="00132128">
        <w:rPr>
          <w:b/>
          <w:sz w:val="28"/>
          <w:szCs w:val="28"/>
        </w:rPr>
        <w:t>«Народные ремесла»</w:t>
      </w:r>
      <w:r w:rsidRPr="00132128">
        <w:rPr>
          <w:sz w:val="28"/>
          <w:szCs w:val="28"/>
        </w:rPr>
        <w:t xml:space="preserve"> </w:t>
      </w:r>
      <w:r w:rsidR="00AF5C16" w:rsidRPr="00132128">
        <w:rPr>
          <w:sz w:val="28"/>
          <w:szCs w:val="28"/>
        </w:rPr>
        <w:t>жюри оценивает участников по следующим критериям:</w:t>
      </w:r>
    </w:p>
    <w:p w:rsidR="009621E4" w:rsidRPr="00132128" w:rsidRDefault="009621E4" w:rsidP="00132128">
      <w:pPr>
        <w:pStyle w:val="a8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AF5C16" w:rsidRPr="00132128" w:rsidRDefault="00AF5C16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 xml:space="preserve">возрождение традиционных технологий (художественная обработка кожи, кости, металла, камня, </w:t>
      </w:r>
      <w:proofErr w:type="spellStart"/>
      <w:r w:rsidRPr="00132128">
        <w:rPr>
          <w:color w:val="000000"/>
          <w:sz w:val="28"/>
          <w:szCs w:val="28"/>
        </w:rPr>
        <w:t>бисероплетение</w:t>
      </w:r>
      <w:proofErr w:type="spellEnd"/>
      <w:r w:rsidRPr="00132128">
        <w:rPr>
          <w:color w:val="000000"/>
          <w:sz w:val="28"/>
          <w:szCs w:val="28"/>
        </w:rPr>
        <w:t>, ткачество);</w:t>
      </w:r>
    </w:p>
    <w:p w:rsidR="00AF5C16" w:rsidRPr="00132128" w:rsidRDefault="00AF5C16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sz w:val="28"/>
          <w:szCs w:val="28"/>
        </w:rPr>
        <w:t xml:space="preserve">образное и яркое раскрытие темы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естиваля;</w:t>
      </w:r>
    </w:p>
    <w:p w:rsidR="00AF5C16" w:rsidRPr="00132128" w:rsidRDefault="003F3727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>техника выполнения работы;</w:t>
      </w:r>
    </w:p>
    <w:p w:rsidR="003F3727" w:rsidRPr="00132128" w:rsidRDefault="003F3727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>оригинальность художественного замысла;</w:t>
      </w:r>
    </w:p>
    <w:p w:rsidR="003F3727" w:rsidRPr="00132128" w:rsidRDefault="003F3727" w:rsidP="00132128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2128">
        <w:rPr>
          <w:sz w:val="28"/>
          <w:szCs w:val="28"/>
          <w:shd w:val="clear" w:color="auto" w:fill="FFFFFF"/>
        </w:rPr>
        <w:t>соответствие национальным традициям и колориту.</w:t>
      </w:r>
    </w:p>
    <w:p w:rsidR="00AF5C16" w:rsidRPr="00132128" w:rsidRDefault="00AF5C16" w:rsidP="00132128">
      <w:pPr>
        <w:ind w:firstLine="567"/>
        <w:jc w:val="both"/>
        <w:rPr>
          <w:sz w:val="28"/>
          <w:szCs w:val="28"/>
        </w:rPr>
      </w:pPr>
    </w:p>
    <w:p w:rsidR="00467B8A" w:rsidRPr="00132128" w:rsidRDefault="00467B8A" w:rsidP="00132128">
      <w:pPr>
        <w:ind w:firstLine="567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Жюри </w:t>
      </w:r>
      <w:r w:rsidR="005951DB" w:rsidRPr="00132128">
        <w:rPr>
          <w:sz w:val="28"/>
          <w:szCs w:val="28"/>
        </w:rPr>
        <w:t>оценивает</w:t>
      </w:r>
      <w:r w:rsidRPr="00132128">
        <w:rPr>
          <w:sz w:val="28"/>
          <w:szCs w:val="28"/>
        </w:rPr>
        <w:t xml:space="preserve"> аккуратность и самостоятельность выполненных работ в соответствии с возрастом участников.</w:t>
      </w:r>
    </w:p>
    <w:p w:rsidR="00572F20" w:rsidRPr="00132128" w:rsidRDefault="00572F20" w:rsidP="00132128">
      <w:pPr>
        <w:jc w:val="both"/>
        <w:rPr>
          <w:caps/>
          <w:sz w:val="28"/>
          <w:szCs w:val="28"/>
        </w:rPr>
      </w:pPr>
    </w:p>
    <w:p w:rsidR="009D0A21" w:rsidRPr="00132128" w:rsidRDefault="00235D94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Награждение победителей</w:t>
      </w:r>
    </w:p>
    <w:p w:rsidR="00572F20" w:rsidRPr="00132128" w:rsidRDefault="00572F20" w:rsidP="00132128">
      <w:pPr>
        <w:jc w:val="both"/>
        <w:rPr>
          <w:sz w:val="28"/>
          <w:szCs w:val="28"/>
        </w:rPr>
      </w:pPr>
    </w:p>
    <w:p w:rsidR="009C5B17" w:rsidRPr="00132128" w:rsidRDefault="009C5B17" w:rsidP="00132128">
      <w:pPr>
        <w:ind w:firstLine="360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Решением жюри участникам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 прис</w:t>
      </w:r>
      <w:r w:rsidR="009621E4" w:rsidRPr="00132128">
        <w:rPr>
          <w:sz w:val="28"/>
          <w:szCs w:val="28"/>
        </w:rPr>
        <w:t>уждаются звания</w:t>
      </w:r>
      <w:r w:rsidRPr="00132128">
        <w:rPr>
          <w:sz w:val="28"/>
          <w:szCs w:val="28"/>
        </w:rPr>
        <w:t>:</w:t>
      </w:r>
    </w:p>
    <w:p w:rsidR="009C5B17" w:rsidRPr="00132128" w:rsidRDefault="009C5B17" w:rsidP="00132128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Гран-при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</w:t>
      </w:r>
    </w:p>
    <w:p w:rsidR="009C5B17" w:rsidRPr="00132128" w:rsidRDefault="009C5B17" w:rsidP="00132128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Лауреат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 I, II, III степени</w:t>
      </w:r>
    </w:p>
    <w:p w:rsidR="00B0695F" w:rsidRPr="00132128" w:rsidRDefault="00B0695F" w:rsidP="00132128">
      <w:pPr>
        <w:ind w:left="360"/>
        <w:jc w:val="both"/>
        <w:rPr>
          <w:sz w:val="28"/>
          <w:szCs w:val="28"/>
        </w:rPr>
      </w:pPr>
    </w:p>
    <w:p w:rsidR="009621E4" w:rsidRPr="00132128" w:rsidRDefault="009621E4" w:rsidP="00132128">
      <w:pPr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Все коллективы и исполнители, принявшие участие в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естивале, награждаются дипломами за участие.</w:t>
      </w:r>
    </w:p>
    <w:p w:rsidR="00131F24" w:rsidRPr="00132128" w:rsidRDefault="00131F24" w:rsidP="00132128">
      <w:pPr>
        <w:jc w:val="both"/>
        <w:rPr>
          <w:b/>
          <w:caps/>
          <w:sz w:val="28"/>
          <w:szCs w:val="28"/>
        </w:rPr>
      </w:pPr>
    </w:p>
    <w:p w:rsidR="003A1567" w:rsidRPr="00132128" w:rsidRDefault="00FA542B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Ф</w:t>
      </w:r>
      <w:r w:rsidR="003A1567" w:rsidRPr="00132128">
        <w:rPr>
          <w:b/>
          <w:caps/>
          <w:sz w:val="28"/>
          <w:szCs w:val="28"/>
        </w:rPr>
        <w:t>инансовые условия</w:t>
      </w:r>
    </w:p>
    <w:p w:rsidR="00473664" w:rsidRPr="00132128" w:rsidRDefault="00473664" w:rsidP="00132128">
      <w:pPr>
        <w:ind w:right="42"/>
        <w:jc w:val="both"/>
        <w:rPr>
          <w:color w:val="auto"/>
          <w:sz w:val="28"/>
          <w:szCs w:val="28"/>
        </w:rPr>
      </w:pPr>
    </w:p>
    <w:p w:rsidR="00E80AE5" w:rsidRDefault="00666A6F" w:rsidP="00E80AE5">
      <w:pPr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Расходы, связанные с проездом до места проведения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 и обратно, питанием участников</w:t>
      </w:r>
      <w:r w:rsidR="00EE5A0C">
        <w:rPr>
          <w:sz w:val="28"/>
          <w:szCs w:val="28"/>
        </w:rPr>
        <w:t>,</w:t>
      </w:r>
      <w:r w:rsidRPr="00132128">
        <w:rPr>
          <w:sz w:val="28"/>
          <w:szCs w:val="28"/>
        </w:rPr>
        <w:t xml:space="preserve"> несет направляющая сторон</w:t>
      </w:r>
      <w:r w:rsidR="009621E4" w:rsidRPr="00132128">
        <w:rPr>
          <w:sz w:val="28"/>
          <w:szCs w:val="28"/>
        </w:rPr>
        <w:t>а.</w:t>
      </w:r>
    </w:p>
    <w:p w:rsidR="003A1567" w:rsidRPr="00E80AE5" w:rsidRDefault="00C22A20" w:rsidP="00E80AE5">
      <w:pPr>
        <w:ind w:firstLine="426"/>
        <w:jc w:val="both"/>
        <w:rPr>
          <w:sz w:val="28"/>
          <w:szCs w:val="28"/>
        </w:rPr>
      </w:pPr>
      <w:r w:rsidRPr="00132128">
        <w:rPr>
          <w:color w:val="auto"/>
          <w:sz w:val="28"/>
          <w:szCs w:val="28"/>
        </w:rPr>
        <w:t xml:space="preserve">Фестиваль </w:t>
      </w:r>
      <w:r w:rsidR="00F07716" w:rsidRPr="00132128">
        <w:rPr>
          <w:color w:val="auto"/>
          <w:sz w:val="28"/>
          <w:szCs w:val="28"/>
        </w:rPr>
        <w:t xml:space="preserve">проводится </w:t>
      </w:r>
      <w:r w:rsidR="00765292" w:rsidRPr="00132128">
        <w:rPr>
          <w:color w:val="auto"/>
          <w:sz w:val="28"/>
          <w:szCs w:val="28"/>
        </w:rPr>
        <w:t xml:space="preserve">на </w:t>
      </w:r>
      <w:r w:rsidR="008D1315" w:rsidRPr="00132128">
        <w:rPr>
          <w:color w:val="auto"/>
          <w:sz w:val="28"/>
          <w:szCs w:val="28"/>
        </w:rPr>
        <w:t>бе</w:t>
      </w:r>
      <w:r w:rsidR="00EE5A0C">
        <w:rPr>
          <w:color w:val="auto"/>
          <w:sz w:val="28"/>
          <w:szCs w:val="28"/>
        </w:rPr>
        <w:t xml:space="preserve">звозмездной </w:t>
      </w:r>
      <w:r w:rsidR="00765292" w:rsidRPr="00132128">
        <w:rPr>
          <w:color w:val="auto"/>
          <w:sz w:val="28"/>
          <w:szCs w:val="28"/>
        </w:rPr>
        <w:t>основе</w:t>
      </w:r>
      <w:r w:rsidR="00537FF0" w:rsidRPr="00132128">
        <w:rPr>
          <w:color w:val="auto"/>
          <w:sz w:val="28"/>
          <w:szCs w:val="28"/>
        </w:rPr>
        <w:t>.</w:t>
      </w:r>
    </w:p>
    <w:p w:rsidR="00473664" w:rsidRDefault="00473664" w:rsidP="00132128">
      <w:pPr>
        <w:jc w:val="both"/>
        <w:rPr>
          <w:caps/>
          <w:sz w:val="28"/>
          <w:szCs w:val="28"/>
        </w:rPr>
      </w:pPr>
    </w:p>
    <w:p w:rsidR="00FA4693" w:rsidRDefault="00FA4693" w:rsidP="00132128">
      <w:pPr>
        <w:jc w:val="both"/>
        <w:rPr>
          <w:caps/>
          <w:sz w:val="28"/>
          <w:szCs w:val="28"/>
        </w:rPr>
      </w:pPr>
    </w:p>
    <w:p w:rsidR="00FA4693" w:rsidRPr="00132128" w:rsidRDefault="00FA4693" w:rsidP="00132128">
      <w:pPr>
        <w:jc w:val="both"/>
        <w:rPr>
          <w:caps/>
          <w:sz w:val="28"/>
          <w:szCs w:val="28"/>
        </w:rPr>
      </w:pPr>
    </w:p>
    <w:p w:rsidR="003A1567" w:rsidRPr="00132128" w:rsidRDefault="003A1567" w:rsidP="00132128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Порядок подачи заявки</w:t>
      </w:r>
    </w:p>
    <w:p w:rsidR="00473664" w:rsidRPr="00132128" w:rsidRDefault="00473664" w:rsidP="00132128">
      <w:pPr>
        <w:jc w:val="both"/>
        <w:rPr>
          <w:caps/>
          <w:sz w:val="28"/>
          <w:szCs w:val="28"/>
        </w:rPr>
      </w:pPr>
    </w:p>
    <w:p w:rsidR="009621E4" w:rsidRPr="00132128" w:rsidRDefault="00EC43FD" w:rsidP="00132128">
      <w:pPr>
        <w:ind w:firstLine="426"/>
        <w:jc w:val="both"/>
        <w:rPr>
          <w:rStyle w:val="user-accountsubname"/>
          <w:color w:val="999999"/>
          <w:sz w:val="28"/>
          <w:szCs w:val="28"/>
          <w:shd w:val="clear" w:color="auto" w:fill="FFFFFF"/>
        </w:rPr>
      </w:pPr>
      <w:r w:rsidRPr="00132128">
        <w:rPr>
          <w:sz w:val="28"/>
          <w:szCs w:val="28"/>
          <w:shd w:val="clear" w:color="auto" w:fill="FFFFFF"/>
        </w:rPr>
        <w:t>Заявки на участие в</w:t>
      </w:r>
      <w:r w:rsidR="00B45814">
        <w:rPr>
          <w:sz w:val="28"/>
          <w:szCs w:val="28"/>
          <w:shd w:val="clear" w:color="auto" w:fill="FFFFFF"/>
        </w:rPr>
        <w:t xml:space="preserve"> </w:t>
      </w:r>
      <w:r w:rsidR="00D76B3B">
        <w:rPr>
          <w:sz w:val="28"/>
          <w:szCs w:val="28"/>
          <w:shd w:val="clear" w:color="auto" w:fill="FFFFFF"/>
          <w:lang w:val="en-US"/>
        </w:rPr>
        <w:t>VII</w:t>
      </w:r>
      <w:r w:rsidR="00D76B3B">
        <w:rPr>
          <w:sz w:val="28"/>
          <w:szCs w:val="28"/>
          <w:shd w:val="clear" w:color="auto" w:fill="FFFFFF"/>
        </w:rPr>
        <w:t xml:space="preserve"> </w:t>
      </w:r>
      <w:r w:rsidR="00B45814">
        <w:rPr>
          <w:sz w:val="28"/>
          <w:szCs w:val="28"/>
          <w:shd w:val="clear" w:color="auto" w:fill="FFFFFF"/>
        </w:rPr>
        <w:t>Открытом</w:t>
      </w:r>
      <w:r w:rsidRPr="00132128">
        <w:rPr>
          <w:sz w:val="28"/>
          <w:szCs w:val="28"/>
          <w:shd w:val="clear" w:color="auto" w:fill="FFFFFF"/>
        </w:rPr>
        <w:t xml:space="preserve"> фестивале </w:t>
      </w:r>
      <w:r w:rsidR="00127CC4" w:rsidRPr="00132128">
        <w:rPr>
          <w:sz w:val="28"/>
          <w:szCs w:val="28"/>
          <w:shd w:val="clear" w:color="auto" w:fill="FFFFFF"/>
        </w:rPr>
        <w:t xml:space="preserve">традиционной </w:t>
      </w:r>
      <w:r w:rsidR="00B811AC">
        <w:rPr>
          <w:sz w:val="28"/>
          <w:szCs w:val="28"/>
          <w:shd w:val="clear" w:color="auto" w:fill="FFFFFF"/>
        </w:rPr>
        <w:t>С</w:t>
      </w:r>
      <w:r w:rsidR="00127CC4" w:rsidRPr="00132128">
        <w:rPr>
          <w:sz w:val="28"/>
          <w:szCs w:val="28"/>
          <w:shd w:val="clear" w:color="auto" w:fill="FFFFFF"/>
        </w:rPr>
        <w:t xml:space="preserve">лавянской </w:t>
      </w:r>
      <w:r w:rsidRPr="00132128">
        <w:rPr>
          <w:sz w:val="28"/>
          <w:szCs w:val="28"/>
          <w:shd w:val="clear" w:color="auto" w:fill="FFFFFF"/>
        </w:rPr>
        <w:t xml:space="preserve"> культуры </w:t>
      </w:r>
      <w:r w:rsidR="00E02896" w:rsidRPr="00132128">
        <w:rPr>
          <w:sz w:val="28"/>
          <w:szCs w:val="28"/>
          <w:shd w:val="clear" w:color="auto" w:fill="FFFFFF"/>
        </w:rPr>
        <w:t>«</w:t>
      </w:r>
      <w:r w:rsidRPr="00132128">
        <w:rPr>
          <w:sz w:val="28"/>
          <w:szCs w:val="28"/>
          <w:shd w:val="clear" w:color="auto" w:fill="FFFFFF"/>
        </w:rPr>
        <w:t xml:space="preserve">Троицкие гуляния» принимаются </w:t>
      </w:r>
      <w:r w:rsidR="009621E4" w:rsidRPr="00132128">
        <w:rPr>
          <w:sz w:val="28"/>
          <w:szCs w:val="28"/>
          <w:shd w:val="clear" w:color="auto" w:fill="FFFFFF"/>
        </w:rPr>
        <w:t xml:space="preserve">на электронную почту: </w:t>
      </w:r>
      <w:hyperlink r:id="rId6" w:history="1">
        <w:r w:rsidR="009621E4" w:rsidRPr="00132128">
          <w:rPr>
            <w:rStyle w:val="a4"/>
            <w:sz w:val="28"/>
            <w:szCs w:val="28"/>
            <w:shd w:val="clear" w:color="auto" w:fill="FFFFFF"/>
          </w:rPr>
          <w:t>ershovo-fest@yandex.ru</w:t>
        </w:r>
      </w:hyperlink>
      <w:r w:rsidR="00055744" w:rsidRPr="00132128">
        <w:rPr>
          <w:rStyle w:val="user-accountsubname"/>
          <w:color w:val="999999"/>
          <w:sz w:val="28"/>
          <w:szCs w:val="28"/>
          <w:shd w:val="clear" w:color="auto" w:fill="FFFFFF"/>
        </w:rPr>
        <w:t>.</w:t>
      </w:r>
    </w:p>
    <w:p w:rsidR="009621E4" w:rsidRPr="00132128" w:rsidRDefault="009E1ECC" w:rsidP="00132128">
      <w:pPr>
        <w:ind w:firstLine="426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Заявки должны соответствовать установленной форме, представленной </w:t>
      </w:r>
      <w:r w:rsidR="00B0695F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в Приложении к настоящему Положению</w:t>
      </w:r>
      <w:r w:rsidR="00B45814">
        <w:rPr>
          <w:sz w:val="28"/>
          <w:szCs w:val="28"/>
        </w:rPr>
        <w:t>,</w:t>
      </w:r>
      <w:r w:rsidR="009621E4" w:rsidRPr="00132128">
        <w:rPr>
          <w:sz w:val="28"/>
          <w:szCs w:val="28"/>
        </w:rPr>
        <w:t xml:space="preserve"> и </w:t>
      </w:r>
      <w:r w:rsidRPr="00132128">
        <w:rPr>
          <w:sz w:val="28"/>
          <w:szCs w:val="28"/>
        </w:rPr>
        <w:t>заверен</w:t>
      </w:r>
      <w:r w:rsidR="009621E4" w:rsidRPr="00132128">
        <w:rPr>
          <w:sz w:val="28"/>
          <w:szCs w:val="28"/>
        </w:rPr>
        <w:t>ы</w:t>
      </w:r>
      <w:r w:rsidRPr="00132128">
        <w:rPr>
          <w:sz w:val="28"/>
          <w:szCs w:val="28"/>
        </w:rPr>
        <w:t xml:space="preserve"> подписью руководителя </w:t>
      </w:r>
      <w:r w:rsidR="009621E4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и печатью учреждения.</w:t>
      </w:r>
    </w:p>
    <w:p w:rsidR="009E1ECC" w:rsidRPr="00132128" w:rsidRDefault="009E1ECC" w:rsidP="00132128">
      <w:pPr>
        <w:ind w:firstLine="426"/>
        <w:jc w:val="both"/>
        <w:rPr>
          <w:color w:val="999999"/>
          <w:sz w:val="28"/>
          <w:szCs w:val="28"/>
          <w:shd w:val="clear" w:color="auto" w:fill="FFFFFF"/>
        </w:rPr>
      </w:pPr>
      <w:r w:rsidRPr="00132128">
        <w:rPr>
          <w:sz w:val="28"/>
          <w:szCs w:val="28"/>
        </w:rPr>
        <w:t xml:space="preserve">Заявка подается c юридически правильным названием коллектива </w:t>
      </w:r>
      <w:r w:rsidR="00B0695F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 xml:space="preserve">и учреждения, без сокращений, полностью заполненная, в </w:t>
      </w:r>
      <w:r w:rsidR="009621E4" w:rsidRPr="00132128">
        <w:rPr>
          <w:sz w:val="28"/>
          <w:szCs w:val="28"/>
        </w:rPr>
        <w:t>формате *.</w:t>
      </w:r>
      <w:r w:rsidR="009621E4" w:rsidRPr="00132128">
        <w:rPr>
          <w:sz w:val="28"/>
          <w:szCs w:val="28"/>
          <w:lang w:val="en-US"/>
        </w:rPr>
        <w:t>doc</w:t>
      </w:r>
      <w:r w:rsidR="009621E4" w:rsidRPr="00132128">
        <w:rPr>
          <w:sz w:val="28"/>
          <w:szCs w:val="28"/>
        </w:rPr>
        <w:t>, *.</w:t>
      </w:r>
      <w:r w:rsidR="009621E4" w:rsidRPr="00132128">
        <w:rPr>
          <w:sz w:val="28"/>
          <w:szCs w:val="28"/>
          <w:lang w:val="en-US"/>
        </w:rPr>
        <w:t>docx</w:t>
      </w:r>
      <w:r w:rsidR="009621E4" w:rsidRPr="00132128">
        <w:rPr>
          <w:sz w:val="28"/>
          <w:szCs w:val="28"/>
        </w:rPr>
        <w:t>, *.</w:t>
      </w:r>
      <w:r w:rsidR="009621E4" w:rsidRPr="00132128">
        <w:rPr>
          <w:sz w:val="28"/>
          <w:szCs w:val="28"/>
          <w:lang w:val="en-US"/>
        </w:rPr>
        <w:t>p</w:t>
      </w:r>
      <w:r w:rsidR="009315BC" w:rsidRPr="00132128">
        <w:rPr>
          <w:sz w:val="28"/>
          <w:szCs w:val="28"/>
          <w:lang w:val="en-US"/>
        </w:rPr>
        <w:t>df</w:t>
      </w:r>
      <w:r w:rsidR="009315BC" w:rsidRPr="00132128">
        <w:rPr>
          <w:sz w:val="28"/>
          <w:szCs w:val="28"/>
        </w:rPr>
        <w:t>.</w:t>
      </w:r>
    </w:p>
    <w:p w:rsidR="009315BC" w:rsidRPr="00132128" w:rsidRDefault="00CA7992" w:rsidP="00132128">
      <w:pPr>
        <w:ind w:firstLine="280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132128">
        <w:rPr>
          <w:sz w:val="28"/>
          <w:szCs w:val="28"/>
        </w:rPr>
        <w:lastRenderedPageBreak/>
        <w:t xml:space="preserve">Фонограммы принимаются на </w:t>
      </w:r>
      <w:r w:rsidR="009315BC" w:rsidRPr="00132128">
        <w:rPr>
          <w:sz w:val="28"/>
          <w:szCs w:val="28"/>
          <w:lang w:val="en-US"/>
        </w:rPr>
        <w:t>USB</w:t>
      </w:r>
      <w:r w:rsidR="009315BC" w:rsidRPr="00132128">
        <w:rPr>
          <w:sz w:val="28"/>
          <w:szCs w:val="28"/>
        </w:rPr>
        <w:t>-носителях</w:t>
      </w:r>
      <w:r w:rsidRPr="00132128">
        <w:rPr>
          <w:sz w:val="28"/>
          <w:szCs w:val="28"/>
        </w:rPr>
        <w:t xml:space="preserve"> и </w:t>
      </w:r>
      <w:r w:rsidR="009315BC" w:rsidRPr="00132128">
        <w:rPr>
          <w:sz w:val="28"/>
          <w:szCs w:val="28"/>
        </w:rPr>
        <w:t xml:space="preserve">на электронную почту </w:t>
      </w:r>
      <w:hyperlink r:id="rId7" w:history="1">
        <w:r w:rsidR="009315BC" w:rsidRPr="00132128">
          <w:rPr>
            <w:rStyle w:val="a4"/>
            <w:sz w:val="28"/>
            <w:szCs w:val="28"/>
            <w:shd w:val="clear" w:color="auto" w:fill="FFFFFF"/>
          </w:rPr>
          <w:t>ershovo-fest@yandex.ru</w:t>
        </w:r>
      </w:hyperlink>
      <w:r w:rsidR="001D7DDD">
        <w:rPr>
          <w:rStyle w:val="a4"/>
          <w:sz w:val="28"/>
          <w:szCs w:val="28"/>
          <w:shd w:val="clear" w:color="auto" w:fill="FFFFFF"/>
        </w:rPr>
        <w:t xml:space="preserve"> 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с указанием в теме письма: </w:t>
      </w:r>
      <w:r w:rsidR="00127CC4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«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ТРОИЦКИЕ ГУЛЯНИЯ</w:t>
      </w:r>
      <w:r w:rsidR="00127CC4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» 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наименование коллектива.</w:t>
      </w:r>
    </w:p>
    <w:p w:rsidR="00CA7992" w:rsidRPr="00132128" w:rsidRDefault="009315BC" w:rsidP="00132128">
      <w:pPr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 w:rsidRPr="00132128">
        <w:rPr>
          <w:sz w:val="28"/>
          <w:szCs w:val="28"/>
        </w:rPr>
        <w:t>Формат наименования файла фонограммы: «Наименование коллектива/исполнителя_</w:t>
      </w:r>
      <w:r w:rsidR="00127CC4" w:rsidRPr="00132128">
        <w:rPr>
          <w:sz w:val="28"/>
          <w:szCs w:val="28"/>
        </w:rPr>
        <w:t xml:space="preserve"> н</w:t>
      </w:r>
      <w:r w:rsidRPr="00132128">
        <w:rPr>
          <w:sz w:val="28"/>
          <w:szCs w:val="28"/>
        </w:rPr>
        <w:t>азвание номера».</w:t>
      </w:r>
    </w:p>
    <w:p w:rsidR="00666A6F" w:rsidRDefault="00666A6F" w:rsidP="000F308B">
      <w:pPr>
        <w:pStyle w:val="Default"/>
        <w:ind w:firstLine="280"/>
        <w:jc w:val="both"/>
        <w:rPr>
          <w:bCs/>
          <w:sz w:val="28"/>
          <w:szCs w:val="28"/>
        </w:rPr>
      </w:pPr>
      <w:r w:rsidRPr="00132128">
        <w:rPr>
          <w:sz w:val="28"/>
          <w:szCs w:val="28"/>
        </w:rPr>
        <w:t xml:space="preserve">Порядок выступления участников определяется организаторами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естиваля.</w:t>
      </w:r>
      <w:r w:rsidR="00C513FF" w:rsidRPr="00132128">
        <w:rPr>
          <w:sz w:val="28"/>
          <w:szCs w:val="28"/>
        </w:rPr>
        <w:t xml:space="preserve">         На основании представленных заявок составляется программа </w:t>
      </w:r>
      <w:r w:rsidR="00FA4693">
        <w:rPr>
          <w:bCs/>
          <w:sz w:val="28"/>
          <w:szCs w:val="28"/>
        </w:rPr>
        <w:t>Ф</w:t>
      </w:r>
      <w:r w:rsidR="000F308B">
        <w:rPr>
          <w:bCs/>
          <w:sz w:val="28"/>
          <w:szCs w:val="28"/>
        </w:rPr>
        <w:t>естиваля.</w:t>
      </w:r>
    </w:p>
    <w:p w:rsidR="000F308B" w:rsidRPr="00132128" w:rsidRDefault="000F308B" w:rsidP="000F308B">
      <w:pPr>
        <w:pStyle w:val="Default"/>
        <w:ind w:firstLine="280"/>
        <w:jc w:val="both"/>
        <w:rPr>
          <w:sz w:val="28"/>
          <w:szCs w:val="28"/>
        </w:rPr>
      </w:pPr>
    </w:p>
    <w:p w:rsidR="00473664" w:rsidRDefault="00473664" w:rsidP="00132128">
      <w:pPr>
        <w:pStyle w:val="a7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132128">
        <w:rPr>
          <w:b/>
          <w:sz w:val="28"/>
          <w:szCs w:val="28"/>
        </w:rPr>
        <w:t>КОНТАКТЫ</w:t>
      </w:r>
    </w:p>
    <w:p w:rsidR="000F308B" w:rsidRPr="00C936B6" w:rsidRDefault="00C936B6" w:rsidP="00C93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308B" w:rsidRDefault="009C5B17" w:rsidP="00132128">
      <w:pPr>
        <w:ind w:right="42" w:firstLine="708"/>
        <w:jc w:val="both"/>
        <w:rPr>
          <w:color w:val="auto"/>
          <w:sz w:val="28"/>
          <w:szCs w:val="28"/>
        </w:rPr>
      </w:pPr>
      <w:r w:rsidRPr="00132128">
        <w:rPr>
          <w:color w:val="auto"/>
          <w:sz w:val="28"/>
          <w:szCs w:val="28"/>
        </w:rPr>
        <w:t xml:space="preserve">По организационным вопросам </w:t>
      </w:r>
      <w:r w:rsidR="00EE5A0C">
        <w:rPr>
          <w:color w:val="auto"/>
          <w:sz w:val="28"/>
          <w:szCs w:val="28"/>
        </w:rPr>
        <w:t xml:space="preserve"> </w:t>
      </w:r>
      <w:r w:rsidRPr="00132128">
        <w:rPr>
          <w:color w:val="auto"/>
          <w:sz w:val="28"/>
          <w:szCs w:val="28"/>
        </w:rPr>
        <w:t xml:space="preserve"> проведения </w:t>
      </w:r>
      <w:r w:rsidR="00B811AC">
        <w:rPr>
          <w:color w:val="auto"/>
          <w:sz w:val="28"/>
          <w:szCs w:val="28"/>
        </w:rPr>
        <w:t>Ф</w:t>
      </w:r>
      <w:r w:rsidRPr="00132128">
        <w:rPr>
          <w:color w:val="auto"/>
          <w:sz w:val="28"/>
          <w:szCs w:val="28"/>
        </w:rPr>
        <w:t xml:space="preserve">естиваля обращаться по </w:t>
      </w:r>
      <w:r w:rsidR="000F308B">
        <w:rPr>
          <w:color w:val="auto"/>
          <w:sz w:val="28"/>
          <w:szCs w:val="28"/>
        </w:rPr>
        <w:t xml:space="preserve">следующим </w:t>
      </w:r>
      <w:r w:rsidRPr="00132128">
        <w:rPr>
          <w:color w:val="auto"/>
          <w:sz w:val="28"/>
          <w:szCs w:val="28"/>
        </w:rPr>
        <w:t>телефон</w:t>
      </w:r>
      <w:r w:rsidR="000F308B">
        <w:rPr>
          <w:color w:val="auto"/>
          <w:sz w:val="28"/>
          <w:szCs w:val="28"/>
        </w:rPr>
        <w:t>ам</w:t>
      </w:r>
      <w:r w:rsidRPr="00132128">
        <w:rPr>
          <w:color w:val="auto"/>
          <w:sz w:val="28"/>
          <w:szCs w:val="28"/>
        </w:rPr>
        <w:t>:</w:t>
      </w:r>
      <w:r w:rsidR="00EE5A0C">
        <w:rPr>
          <w:color w:val="auto"/>
          <w:sz w:val="28"/>
          <w:szCs w:val="28"/>
        </w:rPr>
        <w:t xml:space="preserve"> </w:t>
      </w:r>
    </w:p>
    <w:p w:rsidR="006C79BA" w:rsidRPr="000F308B" w:rsidRDefault="009C5B17" w:rsidP="00B811AC">
      <w:pPr>
        <w:ind w:right="42" w:firstLine="708"/>
        <w:jc w:val="both"/>
        <w:rPr>
          <w:color w:val="auto"/>
          <w:sz w:val="28"/>
          <w:szCs w:val="28"/>
        </w:rPr>
      </w:pPr>
      <w:r w:rsidRPr="000F308B">
        <w:rPr>
          <w:color w:val="auto"/>
          <w:sz w:val="28"/>
          <w:szCs w:val="28"/>
        </w:rPr>
        <w:t>8-925-201-43-47</w:t>
      </w:r>
      <w:r w:rsidR="006C79BA" w:rsidRPr="000F308B">
        <w:rPr>
          <w:color w:val="auto"/>
          <w:sz w:val="28"/>
          <w:szCs w:val="28"/>
        </w:rPr>
        <w:t>,</w:t>
      </w:r>
      <w:r w:rsidR="00FA4693">
        <w:rPr>
          <w:color w:val="auto"/>
          <w:sz w:val="28"/>
          <w:szCs w:val="28"/>
        </w:rPr>
        <w:t xml:space="preserve"> </w:t>
      </w:r>
      <w:r w:rsidRPr="000F308B">
        <w:rPr>
          <w:color w:val="auto"/>
          <w:sz w:val="28"/>
          <w:szCs w:val="28"/>
        </w:rPr>
        <w:t>заведующ</w:t>
      </w:r>
      <w:r w:rsidR="00EE5A0C" w:rsidRPr="000F308B">
        <w:rPr>
          <w:color w:val="auto"/>
          <w:sz w:val="28"/>
          <w:szCs w:val="28"/>
        </w:rPr>
        <w:t xml:space="preserve">ий </w:t>
      </w:r>
      <w:r w:rsidRPr="000F308B">
        <w:rPr>
          <w:color w:val="auto"/>
          <w:sz w:val="28"/>
          <w:szCs w:val="28"/>
        </w:rPr>
        <w:t xml:space="preserve">отделом по </w:t>
      </w:r>
      <w:proofErr w:type="spellStart"/>
      <w:r w:rsidR="00EE5A0C" w:rsidRPr="000F308B">
        <w:rPr>
          <w:color w:val="auto"/>
          <w:sz w:val="28"/>
          <w:szCs w:val="28"/>
        </w:rPr>
        <w:t>культурно-досуговой</w:t>
      </w:r>
      <w:proofErr w:type="spellEnd"/>
      <w:r w:rsidR="00EE5A0C" w:rsidRPr="000F308B">
        <w:rPr>
          <w:color w:val="auto"/>
          <w:sz w:val="28"/>
          <w:szCs w:val="28"/>
        </w:rPr>
        <w:t xml:space="preserve"> деятельности </w:t>
      </w:r>
      <w:r w:rsidRPr="000F308B">
        <w:rPr>
          <w:color w:val="auto"/>
          <w:sz w:val="28"/>
          <w:szCs w:val="28"/>
        </w:rPr>
        <w:t xml:space="preserve"> структурного подразделения</w:t>
      </w:r>
      <w:r w:rsidR="003B015F" w:rsidRPr="000F308B">
        <w:rPr>
          <w:color w:val="auto"/>
          <w:sz w:val="28"/>
          <w:szCs w:val="28"/>
        </w:rPr>
        <w:t xml:space="preserve"> по </w:t>
      </w:r>
      <w:proofErr w:type="spellStart"/>
      <w:r w:rsidR="00EE5A0C" w:rsidRPr="000F308B">
        <w:rPr>
          <w:color w:val="auto"/>
          <w:sz w:val="28"/>
          <w:szCs w:val="28"/>
        </w:rPr>
        <w:t>культурно-досуговой</w:t>
      </w:r>
      <w:proofErr w:type="spellEnd"/>
      <w:r w:rsidR="00EE5A0C" w:rsidRPr="000F308B">
        <w:rPr>
          <w:color w:val="auto"/>
          <w:sz w:val="28"/>
          <w:szCs w:val="28"/>
        </w:rPr>
        <w:t xml:space="preserve"> работе </w:t>
      </w:r>
      <w:r w:rsidR="00B811AC">
        <w:rPr>
          <w:color w:val="auto"/>
          <w:sz w:val="28"/>
          <w:szCs w:val="28"/>
        </w:rPr>
        <w:t xml:space="preserve">               </w:t>
      </w:r>
      <w:r w:rsidR="003B015F" w:rsidRPr="000F308B">
        <w:rPr>
          <w:color w:val="auto"/>
          <w:sz w:val="28"/>
          <w:szCs w:val="28"/>
        </w:rPr>
        <w:t xml:space="preserve"> </w:t>
      </w:r>
      <w:r w:rsidRPr="000F308B">
        <w:rPr>
          <w:color w:val="auto"/>
          <w:sz w:val="28"/>
          <w:szCs w:val="28"/>
        </w:rPr>
        <w:t xml:space="preserve">с. Ершово </w:t>
      </w:r>
      <w:r w:rsidR="00B811AC">
        <w:rPr>
          <w:color w:val="auto"/>
          <w:sz w:val="28"/>
          <w:szCs w:val="28"/>
        </w:rPr>
        <w:t>МБУ КСДЦ «</w:t>
      </w:r>
      <w:proofErr w:type="spellStart"/>
      <w:r w:rsidR="00B811AC">
        <w:rPr>
          <w:color w:val="auto"/>
          <w:sz w:val="28"/>
          <w:szCs w:val="28"/>
        </w:rPr>
        <w:t>Ершовское</w:t>
      </w:r>
      <w:proofErr w:type="spellEnd"/>
      <w:r w:rsidR="00B811AC">
        <w:rPr>
          <w:color w:val="auto"/>
          <w:sz w:val="28"/>
          <w:szCs w:val="28"/>
        </w:rPr>
        <w:t xml:space="preserve">» </w:t>
      </w:r>
      <w:proofErr w:type="spellStart"/>
      <w:r w:rsidRPr="000F308B">
        <w:rPr>
          <w:color w:val="auto"/>
          <w:sz w:val="28"/>
          <w:szCs w:val="28"/>
        </w:rPr>
        <w:t>Болсуновск</w:t>
      </w:r>
      <w:r w:rsidR="00D46B64" w:rsidRPr="000F308B">
        <w:rPr>
          <w:color w:val="auto"/>
          <w:sz w:val="28"/>
          <w:szCs w:val="28"/>
        </w:rPr>
        <w:t>ая</w:t>
      </w:r>
      <w:proofErr w:type="spellEnd"/>
      <w:r w:rsidRPr="000F308B">
        <w:rPr>
          <w:color w:val="auto"/>
          <w:sz w:val="28"/>
          <w:szCs w:val="28"/>
        </w:rPr>
        <w:t xml:space="preserve"> Марин</w:t>
      </w:r>
      <w:r w:rsidR="00D46B64" w:rsidRPr="000F308B">
        <w:rPr>
          <w:color w:val="auto"/>
          <w:sz w:val="28"/>
          <w:szCs w:val="28"/>
        </w:rPr>
        <w:t>а</w:t>
      </w:r>
      <w:r w:rsidRPr="000F308B">
        <w:rPr>
          <w:color w:val="auto"/>
          <w:sz w:val="28"/>
          <w:szCs w:val="28"/>
        </w:rPr>
        <w:t xml:space="preserve"> Викторовн</w:t>
      </w:r>
      <w:r w:rsidR="00D46B64" w:rsidRPr="000F308B">
        <w:rPr>
          <w:color w:val="auto"/>
          <w:sz w:val="28"/>
          <w:szCs w:val="28"/>
        </w:rPr>
        <w:t>а</w:t>
      </w:r>
      <w:r w:rsidR="0047085D" w:rsidRPr="000F308B">
        <w:rPr>
          <w:color w:val="auto"/>
          <w:sz w:val="28"/>
          <w:szCs w:val="28"/>
        </w:rPr>
        <w:t>,</w:t>
      </w:r>
    </w:p>
    <w:p w:rsidR="0090731D" w:rsidRPr="000F308B" w:rsidRDefault="006C79BA" w:rsidP="00B811AC">
      <w:pPr>
        <w:ind w:right="42" w:firstLine="708"/>
        <w:jc w:val="both"/>
        <w:rPr>
          <w:sz w:val="28"/>
          <w:szCs w:val="28"/>
        </w:rPr>
      </w:pPr>
      <w:r w:rsidRPr="000F308B">
        <w:rPr>
          <w:color w:val="auto"/>
          <w:sz w:val="28"/>
          <w:szCs w:val="28"/>
        </w:rPr>
        <w:t>8-916-323-83-81</w:t>
      </w:r>
      <w:r w:rsidR="000F308B">
        <w:rPr>
          <w:color w:val="auto"/>
          <w:sz w:val="28"/>
          <w:szCs w:val="28"/>
        </w:rPr>
        <w:t>,</w:t>
      </w:r>
      <w:r w:rsidR="0047085D" w:rsidRPr="000F308B">
        <w:rPr>
          <w:color w:val="auto"/>
          <w:sz w:val="28"/>
          <w:szCs w:val="28"/>
        </w:rPr>
        <w:t xml:space="preserve"> художественный руководитель отдела по </w:t>
      </w:r>
      <w:r w:rsidR="00EE5A0C" w:rsidRPr="000F308B">
        <w:rPr>
          <w:color w:val="auto"/>
          <w:sz w:val="28"/>
          <w:szCs w:val="28"/>
        </w:rPr>
        <w:t xml:space="preserve"> </w:t>
      </w:r>
      <w:proofErr w:type="spellStart"/>
      <w:r w:rsidR="00EE5A0C" w:rsidRPr="000F308B">
        <w:rPr>
          <w:color w:val="auto"/>
          <w:sz w:val="28"/>
          <w:szCs w:val="28"/>
        </w:rPr>
        <w:t>культурно-досуговой</w:t>
      </w:r>
      <w:proofErr w:type="spellEnd"/>
      <w:r w:rsidR="00EE5A0C" w:rsidRPr="000F308B">
        <w:rPr>
          <w:color w:val="auto"/>
          <w:sz w:val="28"/>
          <w:szCs w:val="28"/>
        </w:rPr>
        <w:t xml:space="preserve"> деятельност</w:t>
      </w:r>
      <w:r w:rsidRPr="000F308B">
        <w:rPr>
          <w:color w:val="auto"/>
          <w:sz w:val="28"/>
          <w:szCs w:val="28"/>
        </w:rPr>
        <w:t>и</w:t>
      </w:r>
      <w:r w:rsidR="00EE5A0C" w:rsidRPr="000F308B">
        <w:rPr>
          <w:color w:val="auto"/>
          <w:sz w:val="28"/>
          <w:szCs w:val="28"/>
        </w:rPr>
        <w:t xml:space="preserve"> </w:t>
      </w:r>
      <w:r w:rsidR="0047085D" w:rsidRPr="000F308B">
        <w:rPr>
          <w:color w:val="auto"/>
          <w:sz w:val="28"/>
          <w:szCs w:val="28"/>
        </w:rPr>
        <w:t xml:space="preserve">структурного подразделения по </w:t>
      </w:r>
      <w:proofErr w:type="spellStart"/>
      <w:r w:rsidR="00EE5A0C" w:rsidRPr="000F308B">
        <w:rPr>
          <w:color w:val="auto"/>
          <w:sz w:val="28"/>
          <w:szCs w:val="28"/>
        </w:rPr>
        <w:t>культурно-досуговой</w:t>
      </w:r>
      <w:proofErr w:type="spellEnd"/>
      <w:r w:rsidR="00EE5A0C" w:rsidRPr="000F308B">
        <w:rPr>
          <w:color w:val="auto"/>
          <w:sz w:val="28"/>
          <w:szCs w:val="28"/>
        </w:rPr>
        <w:t xml:space="preserve"> работе </w:t>
      </w:r>
      <w:r w:rsidR="0047085D" w:rsidRPr="000F308B">
        <w:rPr>
          <w:color w:val="auto"/>
          <w:sz w:val="28"/>
          <w:szCs w:val="28"/>
        </w:rPr>
        <w:t xml:space="preserve"> с. </w:t>
      </w:r>
      <w:r w:rsidR="00E80AE5" w:rsidRPr="000F308B">
        <w:rPr>
          <w:color w:val="auto"/>
          <w:sz w:val="28"/>
          <w:szCs w:val="28"/>
        </w:rPr>
        <w:t>Ершово</w:t>
      </w:r>
      <w:r w:rsidR="00EE5A0C" w:rsidRPr="000F308B">
        <w:rPr>
          <w:color w:val="auto"/>
          <w:sz w:val="28"/>
          <w:szCs w:val="28"/>
        </w:rPr>
        <w:t xml:space="preserve"> </w:t>
      </w:r>
      <w:r w:rsidR="00B811AC">
        <w:rPr>
          <w:color w:val="auto"/>
          <w:sz w:val="28"/>
          <w:szCs w:val="28"/>
        </w:rPr>
        <w:t>МБУ КСДЦ «</w:t>
      </w:r>
      <w:proofErr w:type="spellStart"/>
      <w:r w:rsidR="00B811AC">
        <w:rPr>
          <w:color w:val="auto"/>
          <w:sz w:val="28"/>
          <w:szCs w:val="28"/>
        </w:rPr>
        <w:t>Ершовское</w:t>
      </w:r>
      <w:proofErr w:type="spellEnd"/>
      <w:r w:rsidR="00B811AC">
        <w:rPr>
          <w:color w:val="auto"/>
          <w:sz w:val="28"/>
          <w:szCs w:val="28"/>
        </w:rPr>
        <w:t xml:space="preserve">» </w:t>
      </w:r>
      <w:r w:rsidR="0047085D" w:rsidRPr="000F308B">
        <w:rPr>
          <w:color w:val="auto"/>
          <w:sz w:val="28"/>
          <w:szCs w:val="28"/>
        </w:rPr>
        <w:t xml:space="preserve"> </w:t>
      </w:r>
      <w:proofErr w:type="spellStart"/>
      <w:r w:rsidR="00C37E7F" w:rsidRPr="000F308B">
        <w:rPr>
          <w:color w:val="auto"/>
          <w:sz w:val="28"/>
          <w:szCs w:val="28"/>
        </w:rPr>
        <w:t>Доренская</w:t>
      </w:r>
      <w:proofErr w:type="spellEnd"/>
      <w:r w:rsidR="00C37E7F" w:rsidRPr="000F308B">
        <w:rPr>
          <w:color w:val="auto"/>
          <w:sz w:val="28"/>
          <w:szCs w:val="28"/>
        </w:rPr>
        <w:t xml:space="preserve"> Любовь Анатольевна.</w:t>
      </w:r>
    </w:p>
    <w:p w:rsidR="00E54592" w:rsidRPr="00132128" w:rsidRDefault="00E54592" w:rsidP="000F308B">
      <w:pPr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Default="00B93EE5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Default="000906DD" w:rsidP="00132128">
      <w:pPr>
        <w:ind w:left="7788"/>
        <w:jc w:val="both"/>
        <w:rPr>
          <w:sz w:val="28"/>
          <w:szCs w:val="28"/>
        </w:rPr>
      </w:pPr>
    </w:p>
    <w:p w:rsidR="000906DD" w:rsidRPr="00132128" w:rsidRDefault="000906DD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E80AE5" w:rsidRPr="000551B8" w:rsidRDefault="00E80AE5" w:rsidP="00E80AE5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</w:rPr>
      </w:pPr>
      <w:r w:rsidRPr="000551B8">
        <w:rPr>
          <w:bCs/>
        </w:rPr>
        <w:lastRenderedPageBreak/>
        <w:t>Приложение № 1</w:t>
      </w:r>
      <w:r w:rsidRPr="000551B8">
        <w:rPr>
          <w:bCs/>
          <w:spacing w:val="-57"/>
        </w:rPr>
        <w:t xml:space="preserve">  </w:t>
      </w:r>
    </w:p>
    <w:p w:rsidR="00E80AE5" w:rsidRPr="000551B8" w:rsidRDefault="00E80AE5" w:rsidP="00E80AE5">
      <w:pPr>
        <w:tabs>
          <w:tab w:val="left" w:pos="851"/>
        </w:tabs>
        <w:spacing w:line="276" w:lineRule="auto"/>
        <w:ind w:left="284" w:right="431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E80AE5" w:rsidRPr="00E80AE5" w:rsidRDefault="00E80AE5" w:rsidP="00E80AE5">
      <w:pPr>
        <w:tabs>
          <w:tab w:val="left" w:pos="851"/>
        </w:tabs>
        <w:spacing w:before="2" w:line="276" w:lineRule="auto"/>
        <w:ind w:left="284" w:right="428"/>
        <w:jc w:val="right"/>
        <w:rPr>
          <w:bCs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 w:rsidR="00B45814">
        <w:rPr>
          <w:bCs/>
        </w:rPr>
        <w:t xml:space="preserve">Открытого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 w:rsidR="00903259">
        <w:rPr>
          <w:bCs/>
        </w:rPr>
        <w:br/>
      </w:r>
      <w:r w:rsidR="00FA4693">
        <w:rPr>
          <w:bCs/>
        </w:rPr>
        <w:t>С</w:t>
      </w:r>
      <w:r w:rsidRPr="00E80AE5">
        <w:rPr>
          <w:bCs/>
        </w:rPr>
        <w:t>лавянской культуры</w:t>
      </w:r>
      <w:r w:rsidR="00903259">
        <w:rPr>
          <w:bCs/>
        </w:rPr>
        <w:t xml:space="preserve"> «Троицкие гуляния»</w:t>
      </w:r>
      <w:r>
        <w:rPr>
          <w:bCs/>
        </w:rPr>
        <w:t xml:space="preserve"> </w:t>
      </w:r>
    </w:p>
    <w:p w:rsidR="0090731D" w:rsidRPr="00132128" w:rsidRDefault="0090731D" w:rsidP="00132128">
      <w:pPr>
        <w:ind w:left="-1134" w:firstLine="1134"/>
        <w:jc w:val="both"/>
        <w:rPr>
          <w:b/>
          <w:sz w:val="28"/>
          <w:szCs w:val="28"/>
        </w:rPr>
      </w:pPr>
    </w:p>
    <w:p w:rsidR="0090731D" w:rsidRPr="00903259" w:rsidRDefault="0090731D" w:rsidP="00E80AE5">
      <w:pPr>
        <w:ind w:left="-1134" w:firstLine="1134"/>
        <w:jc w:val="center"/>
        <w:rPr>
          <w:b/>
        </w:rPr>
      </w:pPr>
      <w:r w:rsidRPr="00903259">
        <w:rPr>
          <w:b/>
        </w:rPr>
        <w:t>ЗАЯВКА</w:t>
      </w:r>
    </w:p>
    <w:p w:rsidR="0090731D" w:rsidRPr="00903259" w:rsidRDefault="00E80AE5" w:rsidP="00E80AE5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 xml:space="preserve">на участие в VII </w:t>
      </w:r>
      <w:r w:rsidR="0090731D" w:rsidRPr="00903259">
        <w:rPr>
          <w:rFonts w:eastAsia="Times New Roman"/>
          <w:bCs/>
          <w:lang w:eastAsia="ru-RU"/>
        </w:rPr>
        <w:t>О</w:t>
      </w:r>
      <w:r w:rsidR="00B45814">
        <w:rPr>
          <w:rFonts w:eastAsia="Times New Roman"/>
          <w:bCs/>
          <w:lang w:eastAsia="ru-RU"/>
        </w:rPr>
        <w:t xml:space="preserve">ткрытом </w:t>
      </w:r>
      <w:r w:rsidRPr="00903259">
        <w:rPr>
          <w:rFonts w:eastAsia="Times New Roman"/>
          <w:bCs/>
          <w:lang w:eastAsia="ru-RU"/>
        </w:rPr>
        <w:t xml:space="preserve"> </w:t>
      </w:r>
      <w:r w:rsidR="0090731D" w:rsidRPr="00903259">
        <w:rPr>
          <w:rFonts w:eastAsia="Times New Roman"/>
          <w:bCs/>
          <w:lang w:eastAsia="ru-RU"/>
        </w:rPr>
        <w:t>фестивал</w:t>
      </w:r>
      <w:r w:rsidRPr="00903259">
        <w:rPr>
          <w:rFonts w:eastAsia="Times New Roman"/>
          <w:bCs/>
          <w:lang w:eastAsia="ru-RU"/>
        </w:rPr>
        <w:t>е</w:t>
      </w:r>
      <w:r w:rsidR="0090731D" w:rsidRPr="00903259">
        <w:rPr>
          <w:rFonts w:eastAsia="Times New Roman"/>
          <w:bCs/>
          <w:lang w:eastAsia="ru-RU"/>
        </w:rPr>
        <w:t xml:space="preserve"> </w:t>
      </w:r>
      <w:r w:rsidR="00DD5724" w:rsidRPr="00903259">
        <w:rPr>
          <w:rFonts w:eastAsia="Times New Roman"/>
          <w:bCs/>
          <w:lang w:eastAsia="ru-RU"/>
        </w:rPr>
        <w:t xml:space="preserve">традиционной </w:t>
      </w:r>
      <w:r w:rsidR="000906DD">
        <w:rPr>
          <w:rFonts w:eastAsia="Times New Roman"/>
          <w:bCs/>
          <w:lang w:eastAsia="ru-RU"/>
        </w:rPr>
        <w:t>С</w:t>
      </w:r>
      <w:r w:rsidR="00DD5724" w:rsidRPr="00903259">
        <w:rPr>
          <w:rFonts w:eastAsia="Times New Roman"/>
          <w:bCs/>
          <w:lang w:eastAsia="ru-RU"/>
        </w:rPr>
        <w:t>лавянской культуры</w:t>
      </w:r>
    </w:p>
    <w:p w:rsidR="0090731D" w:rsidRPr="00903259" w:rsidRDefault="005A0B78" w:rsidP="00E80AE5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:rsidR="0090731D" w:rsidRPr="00903259" w:rsidRDefault="0090731D" w:rsidP="00132128">
      <w:pPr>
        <w:ind w:left="-1134" w:firstLine="1134"/>
        <w:jc w:val="both"/>
        <w:rPr>
          <w:bCs/>
        </w:rPr>
      </w:pPr>
    </w:p>
    <w:p w:rsidR="0090731D" w:rsidRPr="00903259" w:rsidRDefault="0090731D" w:rsidP="00132128">
      <w:pPr>
        <w:ind w:left="-1134" w:firstLine="1134"/>
        <w:jc w:val="both"/>
        <w:rPr>
          <w:bCs/>
        </w:rPr>
      </w:pP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Название коллектива, (Ф.И.О. отдельного исполнителя)__________________</w:t>
      </w: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Число участников, их возраст_________________________________________</w:t>
      </w:r>
    </w:p>
    <w:p w:rsidR="0090731D" w:rsidRPr="00903259" w:rsidRDefault="008572D2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Название  учреждения (полное название учреждения в соответствии с ЕГРЮЛ)</w:t>
      </w: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ФИО руководителя</w:t>
      </w:r>
      <w:r w:rsidR="008572D2" w:rsidRPr="00903259">
        <w:rPr>
          <w:bCs/>
        </w:rPr>
        <w:t xml:space="preserve"> (полностью)</w:t>
      </w:r>
      <w:r w:rsidRPr="00903259">
        <w:rPr>
          <w:bCs/>
        </w:rPr>
        <w:t>, контактный телефон, e-mail _______________</w:t>
      </w: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Номинация фестиваля______________________________________________</w:t>
      </w:r>
    </w:p>
    <w:p w:rsidR="0090731D" w:rsidRPr="00903259" w:rsidRDefault="008572D2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ФИО (полностью) концертмейстера____________________________________</w:t>
      </w:r>
    </w:p>
    <w:p w:rsidR="0090731D" w:rsidRPr="00903259" w:rsidRDefault="0090731D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Исполняемый репертуар (для фольклорных и хореографических коллективов</w:t>
      </w:r>
      <w:r w:rsidR="00903259">
        <w:rPr>
          <w:bCs/>
        </w:rPr>
        <w:t xml:space="preserve"> </w:t>
      </w:r>
      <w:r w:rsidRPr="00903259">
        <w:rPr>
          <w:bCs/>
        </w:rPr>
        <w:t>– 1 номер, для отдельных исполнителей – 1 номер), название исполняемых произведений, авторы:</w:t>
      </w:r>
    </w:p>
    <w:p w:rsidR="0090731D" w:rsidRPr="00903259" w:rsidRDefault="0090731D" w:rsidP="00132128">
      <w:pPr>
        <w:pStyle w:val="a7"/>
        <w:numPr>
          <w:ilvl w:val="0"/>
          <w:numId w:val="48"/>
        </w:numPr>
        <w:spacing w:line="360" w:lineRule="auto"/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CF4140" w:rsidRPr="00903259" w:rsidRDefault="00CF4140" w:rsidP="00132128">
      <w:pPr>
        <w:pStyle w:val="a7"/>
        <w:numPr>
          <w:ilvl w:val="0"/>
          <w:numId w:val="48"/>
        </w:numPr>
        <w:spacing w:line="360" w:lineRule="auto"/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90731D" w:rsidRPr="00903259" w:rsidRDefault="008572D2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Хронометраж _____________________________________</w:t>
      </w:r>
    </w:p>
    <w:p w:rsidR="008572D2" w:rsidRPr="00903259" w:rsidRDefault="008572D2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Сопровождение __________________________________________</w:t>
      </w:r>
    </w:p>
    <w:p w:rsidR="008572D2" w:rsidRPr="00903259" w:rsidRDefault="008572D2" w:rsidP="00132128">
      <w:pPr>
        <w:spacing w:line="360" w:lineRule="auto"/>
        <w:jc w:val="both"/>
        <w:rPr>
          <w:bCs/>
        </w:rPr>
      </w:pPr>
      <w:r w:rsidRPr="00903259">
        <w:rPr>
          <w:bCs/>
        </w:rPr>
        <w:t>Количество участников в номере______________________________________</w:t>
      </w:r>
    </w:p>
    <w:p w:rsidR="0090731D" w:rsidRPr="00903259" w:rsidRDefault="0090731D" w:rsidP="00132128">
      <w:pPr>
        <w:tabs>
          <w:tab w:val="left" w:pos="375"/>
        </w:tabs>
        <w:ind w:left="-1134" w:firstLine="1134"/>
        <w:jc w:val="both"/>
        <w:rPr>
          <w:bCs/>
        </w:rPr>
      </w:pPr>
    </w:p>
    <w:p w:rsidR="0090731D" w:rsidRPr="00903259" w:rsidRDefault="0090731D" w:rsidP="00132128">
      <w:pPr>
        <w:jc w:val="both"/>
        <w:rPr>
          <w:bCs/>
        </w:rPr>
      </w:pPr>
      <w:r w:rsidRPr="00903259">
        <w:rPr>
          <w:bCs/>
        </w:rPr>
        <w:t>Телефон  ________________________</w:t>
      </w:r>
    </w:p>
    <w:p w:rsidR="0090731D" w:rsidRPr="00903259" w:rsidRDefault="0090731D" w:rsidP="00132128">
      <w:pPr>
        <w:ind w:right="42"/>
        <w:jc w:val="both"/>
        <w:rPr>
          <w:bCs/>
        </w:rPr>
      </w:pPr>
    </w:p>
    <w:p w:rsidR="0090731D" w:rsidRPr="00903259" w:rsidRDefault="00E102C5" w:rsidP="00132128">
      <w:pPr>
        <w:ind w:right="42"/>
        <w:jc w:val="both"/>
        <w:rPr>
          <w:bCs/>
        </w:rPr>
      </w:pPr>
      <w:r w:rsidRPr="00903259">
        <w:rPr>
          <w:bCs/>
        </w:rPr>
        <w:t>Да</w:t>
      </w:r>
      <w:r w:rsidR="00131F24" w:rsidRPr="00903259">
        <w:rPr>
          <w:bCs/>
        </w:rPr>
        <w:t>та</w:t>
      </w:r>
      <w:r w:rsidRPr="00903259">
        <w:rPr>
          <w:bCs/>
        </w:rPr>
        <w:t>,</w:t>
      </w:r>
      <w:r w:rsidR="00131F24" w:rsidRPr="00903259">
        <w:rPr>
          <w:bCs/>
        </w:rPr>
        <w:t xml:space="preserve"> </w:t>
      </w:r>
      <w:r w:rsidRPr="00903259">
        <w:rPr>
          <w:bCs/>
        </w:rPr>
        <w:t>число</w:t>
      </w:r>
      <w:r w:rsidR="00316CBF" w:rsidRPr="00903259">
        <w:rPr>
          <w:bCs/>
        </w:rPr>
        <w:t>_______________</w:t>
      </w:r>
    </w:p>
    <w:p w:rsidR="0090731D" w:rsidRDefault="0090731D" w:rsidP="00903259">
      <w:pPr>
        <w:jc w:val="both"/>
        <w:rPr>
          <w:bCs/>
        </w:rPr>
      </w:pPr>
    </w:p>
    <w:p w:rsidR="00903259" w:rsidRDefault="00903259">
      <w:pPr>
        <w:rPr>
          <w:bCs/>
        </w:rPr>
      </w:pPr>
    </w:p>
    <w:p w:rsidR="00903259" w:rsidRDefault="00903259">
      <w:pPr>
        <w:rPr>
          <w:bCs/>
        </w:rPr>
      </w:pPr>
    </w:p>
    <w:p w:rsidR="00903259" w:rsidRPr="00903259" w:rsidRDefault="00903259" w:rsidP="00903259">
      <w:pPr>
        <w:tabs>
          <w:tab w:val="left" w:pos="851"/>
        </w:tabs>
        <w:spacing w:line="276" w:lineRule="auto"/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:rsidR="00903259" w:rsidRPr="00903259" w:rsidRDefault="00903259" w:rsidP="00903259">
      <w:pPr>
        <w:tabs>
          <w:tab w:val="left" w:pos="851"/>
        </w:tabs>
        <w:spacing w:line="276" w:lineRule="auto"/>
        <w:rPr>
          <w:bCs/>
        </w:rPr>
      </w:pPr>
    </w:p>
    <w:p w:rsidR="00903259" w:rsidRPr="00903259" w:rsidRDefault="00903259" w:rsidP="00903259">
      <w:pPr>
        <w:tabs>
          <w:tab w:val="left" w:pos="851"/>
        </w:tabs>
        <w:spacing w:line="276" w:lineRule="auto"/>
        <w:rPr>
          <w:bCs/>
        </w:rPr>
      </w:pPr>
      <w:r w:rsidRPr="00903259">
        <w:rPr>
          <w:bCs/>
        </w:rPr>
        <w:t>Подпись (Расшифровка подписи)</w:t>
      </w:r>
    </w:p>
    <w:p w:rsidR="00903259" w:rsidRDefault="00903259">
      <w:pPr>
        <w:rPr>
          <w:bCs/>
        </w:rPr>
      </w:pPr>
      <w:r>
        <w:rPr>
          <w:bCs/>
        </w:rPr>
        <w:br w:type="page"/>
      </w:r>
    </w:p>
    <w:p w:rsidR="00903259" w:rsidRPr="000551B8" w:rsidRDefault="00903259" w:rsidP="00903259">
      <w:pPr>
        <w:tabs>
          <w:tab w:val="left" w:pos="851"/>
        </w:tabs>
        <w:spacing w:line="276" w:lineRule="auto"/>
        <w:ind w:left="284" w:right="-142"/>
        <w:jc w:val="right"/>
        <w:rPr>
          <w:bCs/>
          <w:spacing w:val="-57"/>
        </w:rPr>
      </w:pPr>
      <w:r w:rsidRPr="000551B8">
        <w:rPr>
          <w:bCs/>
        </w:rPr>
        <w:lastRenderedPageBreak/>
        <w:t xml:space="preserve">Приложение № </w:t>
      </w:r>
      <w:r w:rsidR="00877A0E">
        <w:rPr>
          <w:bCs/>
        </w:rPr>
        <w:t>2</w:t>
      </w:r>
    </w:p>
    <w:p w:rsidR="00903259" w:rsidRPr="000551B8" w:rsidRDefault="00903259" w:rsidP="00903259">
      <w:pPr>
        <w:tabs>
          <w:tab w:val="left" w:pos="851"/>
        </w:tabs>
        <w:spacing w:line="276" w:lineRule="auto"/>
        <w:ind w:left="284" w:right="-142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903259" w:rsidRDefault="00903259" w:rsidP="00903259">
      <w:pPr>
        <w:ind w:left="-1134" w:right="-142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="00FA4693">
        <w:rPr>
          <w:bCs/>
        </w:rPr>
        <w:t>С</w:t>
      </w:r>
      <w:r w:rsidRPr="00E80AE5">
        <w:rPr>
          <w:bCs/>
        </w:rPr>
        <w:t>лавянской культуры</w:t>
      </w:r>
      <w:r>
        <w:rPr>
          <w:bCs/>
        </w:rPr>
        <w:t xml:space="preserve"> «Троицкие гуляния»</w:t>
      </w:r>
    </w:p>
    <w:p w:rsidR="00903259" w:rsidRDefault="00903259" w:rsidP="00903259">
      <w:pPr>
        <w:ind w:left="-1134" w:firstLine="1134"/>
        <w:jc w:val="center"/>
        <w:rPr>
          <w:b/>
          <w:sz w:val="28"/>
          <w:szCs w:val="28"/>
        </w:rPr>
      </w:pPr>
    </w:p>
    <w:p w:rsidR="00B45814" w:rsidRDefault="00B45814" w:rsidP="00903259">
      <w:pPr>
        <w:ind w:left="-1134" w:firstLine="1134"/>
        <w:jc w:val="center"/>
        <w:rPr>
          <w:b/>
          <w:sz w:val="28"/>
          <w:szCs w:val="28"/>
        </w:rPr>
      </w:pPr>
    </w:p>
    <w:p w:rsidR="0090731D" w:rsidRPr="00132128" w:rsidRDefault="0090731D" w:rsidP="00903259">
      <w:pPr>
        <w:ind w:left="-1134" w:firstLine="1134"/>
        <w:jc w:val="center"/>
        <w:rPr>
          <w:b/>
          <w:sz w:val="28"/>
          <w:szCs w:val="28"/>
        </w:rPr>
      </w:pPr>
      <w:r w:rsidRPr="00132128">
        <w:rPr>
          <w:b/>
          <w:sz w:val="28"/>
          <w:szCs w:val="28"/>
        </w:rPr>
        <w:t>ЗАЯВКА</w:t>
      </w:r>
    </w:p>
    <w:p w:rsidR="00903259" w:rsidRP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на участие в VII О</w:t>
      </w:r>
      <w:r w:rsidR="00B45814">
        <w:rPr>
          <w:rFonts w:eastAsia="Times New Roman"/>
          <w:bCs/>
          <w:lang w:eastAsia="ru-RU"/>
        </w:rPr>
        <w:t>ткрытом</w:t>
      </w:r>
      <w:r w:rsidRPr="00903259">
        <w:rPr>
          <w:rFonts w:eastAsia="Times New Roman"/>
          <w:bCs/>
          <w:lang w:eastAsia="ru-RU"/>
        </w:rPr>
        <w:t xml:space="preserve"> фестивале традиционной </w:t>
      </w:r>
      <w:r w:rsidR="004E35A8">
        <w:rPr>
          <w:rFonts w:eastAsia="Times New Roman"/>
          <w:bCs/>
          <w:lang w:eastAsia="ru-RU"/>
        </w:rPr>
        <w:t>С</w:t>
      </w:r>
      <w:r w:rsidRPr="00903259">
        <w:rPr>
          <w:rFonts w:eastAsia="Times New Roman"/>
          <w:bCs/>
          <w:lang w:eastAsia="ru-RU"/>
        </w:rPr>
        <w:t>лавянской культуры</w:t>
      </w:r>
    </w:p>
    <w:p w:rsid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:rsidR="00903259" w:rsidRP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(для номинации – Народные ремесла)</w:t>
      </w:r>
    </w:p>
    <w:p w:rsidR="0090731D" w:rsidRPr="00132128" w:rsidRDefault="0090731D" w:rsidP="00132128">
      <w:pPr>
        <w:jc w:val="both"/>
        <w:rPr>
          <w:sz w:val="28"/>
          <w:szCs w:val="28"/>
        </w:rPr>
      </w:pPr>
    </w:p>
    <w:p w:rsidR="0090731D" w:rsidRPr="00903259" w:rsidRDefault="0090731D" w:rsidP="00132128">
      <w:pPr>
        <w:spacing w:line="360" w:lineRule="auto"/>
        <w:jc w:val="both"/>
      </w:pPr>
      <w:r w:rsidRPr="00903259">
        <w:t>Ф.И.О.   участника______________________________________________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_____________________________________________</w:t>
      </w:r>
      <w:r w:rsidR="00131F24" w:rsidRPr="00903259">
        <w:t>__________________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Возраст_________________________________________________________</w:t>
      </w:r>
    </w:p>
    <w:p w:rsidR="00131F24" w:rsidRPr="00903259" w:rsidRDefault="00131F24" w:rsidP="00132128">
      <w:pPr>
        <w:spacing w:line="360" w:lineRule="auto"/>
        <w:jc w:val="both"/>
      </w:pPr>
      <w:r w:rsidRPr="00903259">
        <w:t>Название  учреждения (полное название учреждения в соответствии с ЕГРЮЛ)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______________________________________</w:t>
      </w:r>
      <w:r w:rsidR="00131F24" w:rsidRPr="00903259">
        <w:t>__________________________</w:t>
      </w:r>
    </w:p>
    <w:p w:rsidR="0090731D" w:rsidRPr="00903259" w:rsidRDefault="00131F24" w:rsidP="00132128">
      <w:pPr>
        <w:spacing w:line="360" w:lineRule="auto"/>
        <w:jc w:val="both"/>
      </w:pPr>
      <w:r w:rsidRPr="00903259">
        <w:t>Коллективная работа (количество участников)</w:t>
      </w:r>
      <w:r w:rsidR="0090731D" w:rsidRPr="00903259">
        <w:t>_____________________</w:t>
      </w:r>
      <w:r w:rsidRPr="00903259">
        <w:t>______</w:t>
      </w:r>
    </w:p>
    <w:p w:rsidR="0090731D" w:rsidRPr="00903259" w:rsidRDefault="0090731D" w:rsidP="00132128">
      <w:pPr>
        <w:jc w:val="both"/>
      </w:pPr>
      <w:r w:rsidRPr="00903259">
        <w:t>Техника исполнения работ_____________________________________________</w:t>
      </w:r>
    </w:p>
    <w:p w:rsidR="00CF4140" w:rsidRPr="00903259" w:rsidRDefault="00CF4140" w:rsidP="00132128">
      <w:pPr>
        <w:spacing w:line="360" w:lineRule="auto"/>
        <w:jc w:val="both"/>
      </w:pPr>
    </w:p>
    <w:p w:rsidR="0090731D" w:rsidRPr="00903259" w:rsidRDefault="0090731D" w:rsidP="00132128">
      <w:pPr>
        <w:spacing w:line="360" w:lineRule="auto"/>
        <w:jc w:val="both"/>
      </w:pPr>
      <w:r w:rsidRPr="00903259">
        <w:t>Краткая информация об особенностях техники исполнения представленных работ, об участнике и педагоге (2 -</w:t>
      </w:r>
      <w:r w:rsidRPr="00903259">
        <w:rPr>
          <w:i/>
        </w:rPr>
        <w:t>3- предложения для проведения мастер - класс</w:t>
      </w:r>
      <w:r w:rsidR="0028464C" w:rsidRPr="00903259">
        <w:rPr>
          <w:i/>
        </w:rPr>
        <w:t>а</w:t>
      </w:r>
      <w:r w:rsidRPr="00903259">
        <w:t>).</w:t>
      </w:r>
    </w:p>
    <w:p w:rsidR="0090731D" w:rsidRPr="00903259" w:rsidRDefault="0090731D" w:rsidP="00132128">
      <w:pPr>
        <w:jc w:val="both"/>
      </w:pPr>
      <w:r w:rsidRPr="00903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31D" w:rsidRPr="00903259" w:rsidRDefault="0090731D" w:rsidP="00132128">
      <w:pPr>
        <w:jc w:val="both"/>
      </w:pPr>
    </w:p>
    <w:p w:rsidR="0090731D" w:rsidRPr="00903259" w:rsidRDefault="0090731D" w:rsidP="00132128">
      <w:pPr>
        <w:jc w:val="both"/>
      </w:pPr>
    </w:p>
    <w:p w:rsidR="0090731D" w:rsidRPr="00903259" w:rsidRDefault="0090731D" w:rsidP="00132128">
      <w:pPr>
        <w:jc w:val="both"/>
      </w:pPr>
    </w:p>
    <w:p w:rsidR="00024739" w:rsidRPr="00903259" w:rsidRDefault="0090731D" w:rsidP="00132128">
      <w:pPr>
        <w:jc w:val="both"/>
        <w:rPr>
          <w:color w:val="auto"/>
        </w:rPr>
      </w:pPr>
      <w:r w:rsidRPr="00903259">
        <w:t>Телефон  ________________________</w:t>
      </w:r>
    </w:p>
    <w:p w:rsidR="00E642A8" w:rsidRPr="00903259" w:rsidRDefault="00E642A8" w:rsidP="00132128">
      <w:pPr>
        <w:ind w:right="42"/>
        <w:jc w:val="both"/>
        <w:rPr>
          <w:color w:val="auto"/>
        </w:rPr>
      </w:pPr>
    </w:p>
    <w:p w:rsidR="00E642A8" w:rsidRPr="00903259" w:rsidRDefault="00E642A8" w:rsidP="00132128">
      <w:pPr>
        <w:ind w:right="42"/>
        <w:jc w:val="both"/>
        <w:rPr>
          <w:color w:val="auto"/>
        </w:rPr>
      </w:pPr>
    </w:p>
    <w:p w:rsidR="00E642A8" w:rsidRDefault="00131F24" w:rsidP="00132128">
      <w:pPr>
        <w:ind w:right="42"/>
        <w:jc w:val="both"/>
        <w:rPr>
          <w:color w:val="auto"/>
        </w:rPr>
      </w:pPr>
      <w:r w:rsidRPr="00903259">
        <w:rPr>
          <w:color w:val="auto"/>
        </w:rPr>
        <w:t>Дата, число_______________</w:t>
      </w: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Pr="00903259" w:rsidRDefault="00903259" w:rsidP="00903259">
      <w:pPr>
        <w:tabs>
          <w:tab w:val="left" w:pos="851"/>
        </w:tabs>
        <w:spacing w:line="276" w:lineRule="auto"/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:rsidR="00903259" w:rsidRPr="00903259" w:rsidRDefault="00903259" w:rsidP="00903259">
      <w:pPr>
        <w:tabs>
          <w:tab w:val="left" w:pos="851"/>
        </w:tabs>
        <w:spacing w:line="276" w:lineRule="auto"/>
        <w:rPr>
          <w:bCs/>
        </w:rPr>
      </w:pPr>
    </w:p>
    <w:p w:rsidR="00D4472D" w:rsidRDefault="00903259" w:rsidP="00903259">
      <w:pPr>
        <w:tabs>
          <w:tab w:val="left" w:pos="851"/>
        </w:tabs>
        <w:spacing w:line="276" w:lineRule="auto"/>
        <w:rPr>
          <w:bCs/>
        </w:rPr>
      </w:pPr>
      <w:r w:rsidRPr="00903259">
        <w:rPr>
          <w:bCs/>
        </w:rPr>
        <w:t>Подпись (Расшифровка подписи)</w:t>
      </w:r>
    </w:p>
    <w:p w:rsidR="00D4472D" w:rsidRDefault="00D4472D">
      <w:pPr>
        <w:rPr>
          <w:bCs/>
        </w:rPr>
      </w:pPr>
      <w:r>
        <w:rPr>
          <w:bCs/>
        </w:rPr>
        <w:br w:type="page"/>
      </w:r>
    </w:p>
    <w:p w:rsidR="00D4472D" w:rsidRPr="000551B8" w:rsidRDefault="00D4472D" w:rsidP="00D4472D">
      <w:pPr>
        <w:spacing w:line="276" w:lineRule="auto"/>
        <w:jc w:val="right"/>
        <w:rPr>
          <w:bCs/>
        </w:rPr>
      </w:pPr>
      <w:r w:rsidRPr="000551B8">
        <w:rPr>
          <w:bCs/>
        </w:rPr>
        <w:lastRenderedPageBreak/>
        <w:t>Приложение № 2</w:t>
      </w:r>
    </w:p>
    <w:p w:rsidR="00D4472D" w:rsidRPr="000551B8" w:rsidRDefault="00D4472D" w:rsidP="00D4472D">
      <w:pPr>
        <w:tabs>
          <w:tab w:val="left" w:pos="851"/>
        </w:tabs>
        <w:spacing w:line="276" w:lineRule="auto"/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D4472D" w:rsidRDefault="00D4472D" w:rsidP="00D4472D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</w:rPr>
      </w:pPr>
      <w:r w:rsidRPr="00D76B3B">
        <w:rPr>
          <w:rFonts w:eastAsia="Calibri"/>
        </w:rPr>
        <w:t>Я,___________________________________________________________________,                                                       (ФИО УЧАСТНИКА)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паспорт_____________выдан___________________________________________________________________________________________________________________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(когда и кем </w:t>
      </w:r>
      <w:proofErr w:type="gramStart"/>
      <w:r w:rsidRPr="00D76B3B">
        <w:rPr>
          <w:rFonts w:eastAsia="Calibri"/>
        </w:rPr>
        <w:t>выдан</w:t>
      </w:r>
      <w:proofErr w:type="gramEnd"/>
      <w:r w:rsidRPr="00D76B3B">
        <w:rPr>
          <w:rFonts w:eastAsia="Calibri"/>
        </w:rPr>
        <w:t>)</w:t>
      </w:r>
    </w:p>
    <w:p w:rsidR="00D4472D" w:rsidRPr="00D76B3B" w:rsidRDefault="00D4472D" w:rsidP="00CB53D2">
      <w:pPr>
        <w:shd w:val="clear" w:color="auto" w:fill="FFFFFF"/>
        <w:suppressAutoHyphens/>
        <w:spacing w:line="276" w:lineRule="auto"/>
        <w:textAlignment w:val="baseline"/>
        <w:rPr>
          <w:rFonts w:eastAsia="Calibri"/>
        </w:rPr>
      </w:pPr>
      <w:r w:rsidRPr="00D76B3B">
        <w:rPr>
          <w:rFonts w:eastAsia="Calibri"/>
        </w:rPr>
        <w:t>даю свое согласие на обработку в МБУ КСДЦ «Ершовское» персональных данных для участия в VII О</w:t>
      </w:r>
      <w:r w:rsidR="00B45814" w:rsidRPr="00D76B3B">
        <w:rPr>
          <w:rFonts w:eastAsia="Calibri"/>
        </w:rPr>
        <w:t>ткрыто</w:t>
      </w:r>
      <w:r w:rsidR="00CB53D2">
        <w:rPr>
          <w:rFonts w:eastAsia="Calibri"/>
        </w:rPr>
        <w:t>м</w:t>
      </w:r>
      <w:r w:rsidRPr="00D76B3B">
        <w:rPr>
          <w:rFonts w:eastAsia="Calibri"/>
        </w:rPr>
        <w:t xml:space="preserve"> фестивал</w:t>
      </w:r>
      <w:r w:rsidR="00CB53D2">
        <w:rPr>
          <w:rFonts w:eastAsia="Calibri"/>
        </w:rPr>
        <w:t>е</w:t>
      </w:r>
      <w:r w:rsidRPr="00D76B3B">
        <w:rPr>
          <w:rFonts w:eastAsia="Calibri"/>
        </w:rPr>
        <w:t xml:space="preserve"> традиционной </w:t>
      </w:r>
      <w:r w:rsidR="00FA4693">
        <w:rPr>
          <w:rFonts w:eastAsia="Calibri"/>
        </w:rPr>
        <w:t>С</w:t>
      </w:r>
      <w:r w:rsidRPr="00D76B3B">
        <w:rPr>
          <w:rFonts w:eastAsia="Calibri"/>
        </w:rPr>
        <w:t>лавянской культуры «Троицкие гуляния».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МБУ КСДЦ «Ершовское».  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proofErr w:type="gramStart"/>
      <w:r w:rsidRPr="00D76B3B">
        <w:rPr>
          <w:rFonts w:eastAsia="Calibri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  <w:proofErr w:type="gramEnd"/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подтверждаю, что, давая такое согласие, я действую по собственной воле.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«____»   ___________ 2022 г.                             _____________/_________________/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                                                                  </w:t>
      </w:r>
      <w:r w:rsidRPr="00D76B3B">
        <w:rPr>
          <w:rFonts w:eastAsia="Calibri"/>
        </w:rPr>
        <w:tab/>
      </w:r>
      <w:r w:rsidRPr="00D76B3B">
        <w:rPr>
          <w:rFonts w:eastAsia="Calibri"/>
        </w:rPr>
        <w:tab/>
        <w:t xml:space="preserve">                 Подпись                    Расшифровка</w:t>
      </w:r>
    </w:p>
    <w:p w:rsidR="00D4472D" w:rsidRPr="00D76B3B" w:rsidRDefault="00D4472D" w:rsidP="00D4472D">
      <w:pPr>
        <w:spacing w:after="160" w:line="276" w:lineRule="auto"/>
        <w:rPr>
          <w:rFonts w:eastAsia="Calibri"/>
        </w:rPr>
      </w:pPr>
    </w:p>
    <w:p w:rsidR="00D4472D" w:rsidRPr="00D76B3B" w:rsidRDefault="00D4472D" w:rsidP="00D4472D">
      <w:pPr>
        <w:spacing w:line="276" w:lineRule="auto"/>
        <w:jc w:val="center"/>
      </w:pPr>
    </w:p>
    <w:p w:rsidR="00D4472D" w:rsidRDefault="00D4472D" w:rsidP="00D4472D">
      <w:pPr>
        <w:rPr>
          <w:b/>
        </w:rPr>
      </w:pPr>
      <w:r>
        <w:rPr>
          <w:b/>
        </w:rPr>
        <w:br w:type="page"/>
      </w:r>
    </w:p>
    <w:p w:rsidR="00D4472D" w:rsidRPr="000551B8" w:rsidRDefault="00D4472D" w:rsidP="00D4472D">
      <w:pPr>
        <w:tabs>
          <w:tab w:val="left" w:pos="851"/>
        </w:tabs>
        <w:spacing w:line="276" w:lineRule="auto"/>
        <w:ind w:left="284" w:right="431"/>
        <w:jc w:val="right"/>
        <w:rPr>
          <w:bCs/>
        </w:rPr>
      </w:pPr>
      <w:r w:rsidRPr="000551B8">
        <w:rPr>
          <w:bCs/>
        </w:rPr>
        <w:lastRenderedPageBreak/>
        <w:t>Приложение №3</w:t>
      </w:r>
    </w:p>
    <w:p w:rsidR="00B45814" w:rsidRPr="000551B8" w:rsidRDefault="00B45814" w:rsidP="00B45814">
      <w:pPr>
        <w:tabs>
          <w:tab w:val="left" w:pos="851"/>
        </w:tabs>
        <w:spacing w:line="276" w:lineRule="auto"/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B45814" w:rsidRDefault="00B45814" w:rsidP="00B45814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>
        <w:rPr>
          <w:bCs/>
        </w:rPr>
        <w:t xml:space="preserve">Открытого 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:rsidR="00D4472D" w:rsidRPr="000551B8" w:rsidRDefault="00B45814" w:rsidP="00D4472D">
      <w:pPr>
        <w:tabs>
          <w:tab w:val="left" w:pos="851"/>
        </w:tabs>
        <w:spacing w:before="2" w:line="276" w:lineRule="auto"/>
        <w:ind w:left="284" w:right="428"/>
        <w:jc w:val="right"/>
        <w:rPr>
          <w:bCs/>
        </w:rPr>
      </w:pPr>
      <w:r>
        <w:rPr>
          <w:bCs/>
        </w:rPr>
        <w:t xml:space="preserve"> </w:t>
      </w:r>
    </w:p>
    <w:p w:rsidR="00D4472D" w:rsidRPr="00CE2C80" w:rsidRDefault="00D4472D" w:rsidP="00D4472D">
      <w:pPr>
        <w:spacing w:line="276" w:lineRule="auto"/>
        <w:ind w:left="1068"/>
        <w:rPr>
          <w:sz w:val="16"/>
        </w:rPr>
      </w:pPr>
    </w:p>
    <w:p w:rsidR="00D4472D" w:rsidRDefault="00D4472D" w:rsidP="00D4472D">
      <w:pPr>
        <w:spacing w:line="276" w:lineRule="auto"/>
        <w:jc w:val="center"/>
        <w:rPr>
          <w:sz w:val="28"/>
          <w:szCs w:val="28"/>
        </w:rPr>
      </w:pPr>
    </w:p>
    <w:p w:rsidR="00D4472D" w:rsidRPr="006307A8" w:rsidRDefault="00D4472D" w:rsidP="00D4472D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:rsidR="00D4472D" w:rsidRPr="006307A8" w:rsidRDefault="00D4472D" w:rsidP="00D4472D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:rsidR="00D4472D" w:rsidRPr="006307A8" w:rsidRDefault="00D4472D" w:rsidP="00D4472D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Я,________________________________________________________</w:t>
      </w:r>
      <w:r>
        <w:rPr>
          <w:rFonts w:eastAsia="Calibri"/>
          <w:sz w:val="28"/>
          <w:szCs w:val="28"/>
        </w:rPr>
        <w:t>____________</w:t>
      </w:r>
      <w:r w:rsidRPr="006307A8">
        <w:rPr>
          <w:rFonts w:eastAsia="Calibri"/>
          <w:sz w:val="28"/>
          <w:szCs w:val="28"/>
        </w:rPr>
        <w:t>,</w:t>
      </w:r>
    </w:p>
    <w:p w:rsidR="00D4472D" w:rsidRPr="000551B8" w:rsidRDefault="00D4472D" w:rsidP="00D4472D">
      <w:pPr>
        <w:spacing w:line="276" w:lineRule="auto"/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551B8">
        <w:rPr>
          <w:rFonts w:eastAsia="Calibri"/>
          <w:sz w:val="20"/>
          <w:szCs w:val="20"/>
        </w:rPr>
        <w:t>(</w:t>
      </w:r>
      <w:r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:rsidR="00D4472D" w:rsidRPr="006307A8" w:rsidRDefault="00D4472D" w:rsidP="00D4472D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_____________выдан________________________________________</w:t>
      </w:r>
      <w:r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:rsidR="00D4472D" w:rsidRPr="000551B8" w:rsidRDefault="00D4472D" w:rsidP="00D4472D">
      <w:pPr>
        <w:spacing w:line="276" w:lineRule="auto"/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>(серия, номер)                                                                        (когда и кем выдан)</w:t>
      </w:r>
    </w:p>
    <w:p w:rsidR="00D4472D" w:rsidRPr="006307A8" w:rsidRDefault="00D4472D" w:rsidP="00D4472D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>
        <w:rPr>
          <w:rFonts w:eastAsia="Calibri"/>
          <w:sz w:val="28"/>
          <w:szCs w:val="28"/>
        </w:rPr>
        <w:t>___</w:t>
      </w:r>
      <w:r w:rsidRPr="006307A8">
        <w:rPr>
          <w:rFonts w:eastAsia="Calibri"/>
          <w:sz w:val="28"/>
          <w:szCs w:val="28"/>
        </w:rPr>
        <w:t xml:space="preserve">, </w:t>
      </w:r>
    </w:p>
    <w:p w:rsidR="00D4472D" w:rsidRPr="000551B8" w:rsidRDefault="00D4472D" w:rsidP="00D4472D">
      <w:pPr>
        <w:spacing w:line="276" w:lineRule="auto"/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:rsidR="00D4472D" w:rsidRDefault="00D4472D" w:rsidP="00D4472D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в </w:t>
      </w:r>
      <w:r w:rsidRPr="00D4472D">
        <w:rPr>
          <w:rFonts w:eastAsia="Calibri"/>
          <w:sz w:val="28"/>
          <w:szCs w:val="28"/>
        </w:rPr>
        <w:t>VII О</w:t>
      </w:r>
      <w:r w:rsidR="00B45814">
        <w:rPr>
          <w:rFonts w:eastAsia="Calibri"/>
          <w:sz w:val="28"/>
          <w:szCs w:val="28"/>
        </w:rPr>
        <w:t>ткрытого</w:t>
      </w:r>
      <w:r w:rsidRPr="00D4472D">
        <w:rPr>
          <w:rFonts w:eastAsia="Calibri"/>
          <w:sz w:val="28"/>
          <w:szCs w:val="28"/>
        </w:rPr>
        <w:t xml:space="preserve"> фестиваля традиционной</w:t>
      </w:r>
      <w:r>
        <w:rPr>
          <w:rFonts w:eastAsia="Calibri"/>
          <w:sz w:val="28"/>
          <w:szCs w:val="28"/>
        </w:rPr>
        <w:t xml:space="preserve"> </w:t>
      </w:r>
      <w:r w:rsidRPr="00D4472D">
        <w:rPr>
          <w:rFonts w:eastAsia="Calibri"/>
          <w:sz w:val="28"/>
          <w:szCs w:val="28"/>
        </w:rPr>
        <w:t>славянской культуры «Троицкие гуляния»</w:t>
      </w:r>
      <w:r>
        <w:rPr>
          <w:rFonts w:eastAsia="Calibri"/>
          <w:sz w:val="28"/>
          <w:szCs w:val="28"/>
        </w:rPr>
        <w:t>.</w:t>
      </w:r>
    </w:p>
    <w:p w:rsidR="00D4472D" w:rsidRPr="006307A8" w:rsidRDefault="00D4472D" w:rsidP="00D4472D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:rsidR="00D4472D" w:rsidRPr="006307A8" w:rsidRDefault="00D4472D" w:rsidP="00D4472D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:rsidR="00D4472D" w:rsidRDefault="00D4472D" w:rsidP="00D4472D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4472D" w:rsidRPr="006307A8" w:rsidRDefault="00D4472D" w:rsidP="00D4472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«____»</w:t>
      </w:r>
      <w:r>
        <w:rPr>
          <w:rFonts w:eastAsia="Calibri"/>
          <w:sz w:val="28"/>
          <w:szCs w:val="28"/>
        </w:rPr>
        <w:t xml:space="preserve">  </w:t>
      </w:r>
      <w:r w:rsidRPr="008B39FB">
        <w:rPr>
          <w:rFonts w:eastAsia="Calibri"/>
          <w:sz w:val="28"/>
          <w:szCs w:val="28"/>
        </w:rPr>
        <w:t>___________ 202</w:t>
      </w:r>
      <w:r>
        <w:rPr>
          <w:rFonts w:eastAsia="Calibri"/>
          <w:sz w:val="28"/>
          <w:szCs w:val="28"/>
        </w:rPr>
        <w:t xml:space="preserve">2 </w:t>
      </w:r>
      <w:r w:rsidRPr="008B39FB">
        <w:rPr>
          <w:rFonts w:eastAsia="Calibri"/>
          <w:sz w:val="28"/>
          <w:szCs w:val="28"/>
        </w:rPr>
        <w:t xml:space="preserve">г.                   </w:t>
      </w:r>
      <w:r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___________/_________________</w:t>
      </w:r>
    </w:p>
    <w:p w:rsidR="00C90D74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sz w:val="28"/>
          <w:szCs w:val="28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sectPr w:rsidR="00C90D74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5897"/>
    <w:multiLevelType w:val="hybridMultilevel"/>
    <w:tmpl w:val="C048356C"/>
    <w:lvl w:ilvl="0" w:tplc="01568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28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264C7"/>
    <w:multiLevelType w:val="hybridMultilevel"/>
    <w:tmpl w:val="0A387B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30"/>
  </w:num>
  <w:num w:numId="4">
    <w:abstractNumId w:val="6"/>
  </w:num>
  <w:num w:numId="5">
    <w:abstractNumId w:val="14"/>
  </w:num>
  <w:num w:numId="6">
    <w:abstractNumId w:val="37"/>
  </w:num>
  <w:num w:numId="7">
    <w:abstractNumId w:val="46"/>
  </w:num>
  <w:num w:numId="8">
    <w:abstractNumId w:val="9"/>
  </w:num>
  <w:num w:numId="9">
    <w:abstractNumId w:val="35"/>
  </w:num>
  <w:num w:numId="10">
    <w:abstractNumId w:val="15"/>
  </w:num>
  <w:num w:numId="11">
    <w:abstractNumId w:val="34"/>
  </w:num>
  <w:num w:numId="12">
    <w:abstractNumId w:val="22"/>
  </w:num>
  <w:num w:numId="13">
    <w:abstractNumId w:val="41"/>
  </w:num>
  <w:num w:numId="14">
    <w:abstractNumId w:val="2"/>
  </w:num>
  <w:num w:numId="15">
    <w:abstractNumId w:val="24"/>
  </w:num>
  <w:num w:numId="16">
    <w:abstractNumId w:val="3"/>
  </w:num>
  <w:num w:numId="17">
    <w:abstractNumId w:val="8"/>
  </w:num>
  <w:num w:numId="18">
    <w:abstractNumId w:val="13"/>
  </w:num>
  <w:num w:numId="19">
    <w:abstractNumId w:val="29"/>
  </w:num>
  <w:num w:numId="20">
    <w:abstractNumId w:val="12"/>
  </w:num>
  <w:num w:numId="21">
    <w:abstractNumId w:val="32"/>
  </w:num>
  <w:num w:numId="22">
    <w:abstractNumId w:val="45"/>
  </w:num>
  <w:num w:numId="23">
    <w:abstractNumId w:val="7"/>
  </w:num>
  <w:num w:numId="24">
    <w:abstractNumId w:val="31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1"/>
  </w:num>
  <w:num w:numId="33">
    <w:abstractNumId w:val="10"/>
  </w:num>
  <w:num w:numId="34">
    <w:abstractNumId w:val="19"/>
  </w:num>
  <w:num w:numId="35">
    <w:abstractNumId w:val="5"/>
  </w:num>
  <w:num w:numId="36">
    <w:abstractNumId w:val="23"/>
  </w:num>
  <w:num w:numId="37">
    <w:abstractNumId w:val="43"/>
  </w:num>
  <w:num w:numId="38">
    <w:abstractNumId w:val="25"/>
  </w:num>
  <w:num w:numId="39">
    <w:abstractNumId w:val="0"/>
  </w:num>
  <w:num w:numId="40">
    <w:abstractNumId w:val="36"/>
  </w:num>
  <w:num w:numId="41">
    <w:abstractNumId w:val="48"/>
  </w:num>
  <w:num w:numId="42">
    <w:abstractNumId w:val="1"/>
  </w:num>
  <w:num w:numId="43">
    <w:abstractNumId w:val="40"/>
  </w:num>
  <w:num w:numId="44">
    <w:abstractNumId w:val="16"/>
  </w:num>
  <w:num w:numId="45">
    <w:abstractNumId w:val="47"/>
  </w:num>
  <w:num w:numId="46">
    <w:abstractNumId w:val="38"/>
  </w:num>
  <w:num w:numId="47">
    <w:abstractNumId w:val="28"/>
  </w:num>
  <w:num w:numId="48">
    <w:abstractNumId w:val="2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69323E"/>
    <w:rsid w:val="0000013A"/>
    <w:rsid w:val="00001BB4"/>
    <w:rsid w:val="00001D28"/>
    <w:rsid w:val="000059D0"/>
    <w:rsid w:val="000105F4"/>
    <w:rsid w:val="00015E7D"/>
    <w:rsid w:val="00024739"/>
    <w:rsid w:val="00033CC9"/>
    <w:rsid w:val="00035E8C"/>
    <w:rsid w:val="00044623"/>
    <w:rsid w:val="000448D0"/>
    <w:rsid w:val="00055744"/>
    <w:rsid w:val="000800CA"/>
    <w:rsid w:val="0008559A"/>
    <w:rsid w:val="00087E42"/>
    <w:rsid w:val="00087F64"/>
    <w:rsid w:val="000906DD"/>
    <w:rsid w:val="0009319C"/>
    <w:rsid w:val="000B070D"/>
    <w:rsid w:val="000B2F3B"/>
    <w:rsid w:val="000B391E"/>
    <w:rsid w:val="000B3949"/>
    <w:rsid w:val="000C5673"/>
    <w:rsid w:val="000E6EC6"/>
    <w:rsid w:val="000F0EB8"/>
    <w:rsid w:val="000F1FBE"/>
    <w:rsid w:val="000F21EB"/>
    <w:rsid w:val="000F308B"/>
    <w:rsid w:val="00100C4D"/>
    <w:rsid w:val="00115951"/>
    <w:rsid w:val="00115963"/>
    <w:rsid w:val="00127CC4"/>
    <w:rsid w:val="00131F24"/>
    <w:rsid w:val="00132128"/>
    <w:rsid w:val="0013465F"/>
    <w:rsid w:val="00146A40"/>
    <w:rsid w:val="00157F1F"/>
    <w:rsid w:val="001632CE"/>
    <w:rsid w:val="00165A36"/>
    <w:rsid w:val="00176CDA"/>
    <w:rsid w:val="00184A9B"/>
    <w:rsid w:val="00195B3F"/>
    <w:rsid w:val="001A5C04"/>
    <w:rsid w:val="001A6223"/>
    <w:rsid w:val="001B3314"/>
    <w:rsid w:val="001B35BA"/>
    <w:rsid w:val="001B793F"/>
    <w:rsid w:val="001C1A89"/>
    <w:rsid w:val="001C3F6D"/>
    <w:rsid w:val="001D7DDD"/>
    <w:rsid w:val="001E00AE"/>
    <w:rsid w:val="00205C70"/>
    <w:rsid w:val="00215FF7"/>
    <w:rsid w:val="0021645A"/>
    <w:rsid w:val="00230ACE"/>
    <w:rsid w:val="00233501"/>
    <w:rsid w:val="00235D94"/>
    <w:rsid w:val="00244CAB"/>
    <w:rsid w:val="00244D18"/>
    <w:rsid w:val="00251AD1"/>
    <w:rsid w:val="00252E9C"/>
    <w:rsid w:val="00255E6C"/>
    <w:rsid w:val="00262561"/>
    <w:rsid w:val="00277ED1"/>
    <w:rsid w:val="0028464C"/>
    <w:rsid w:val="00284BCE"/>
    <w:rsid w:val="00286EC9"/>
    <w:rsid w:val="002904E0"/>
    <w:rsid w:val="0029379E"/>
    <w:rsid w:val="002A3671"/>
    <w:rsid w:val="002A3DA2"/>
    <w:rsid w:val="002C3E47"/>
    <w:rsid w:val="002D0C59"/>
    <w:rsid w:val="003112B5"/>
    <w:rsid w:val="00316CBF"/>
    <w:rsid w:val="00325FCA"/>
    <w:rsid w:val="00326203"/>
    <w:rsid w:val="0037555F"/>
    <w:rsid w:val="00384B58"/>
    <w:rsid w:val="0039208B"/>
    <w:rsid w:val="003A1567"/>
    <w:rsid w:val="003B015F"/>
    <w:rsid w:val="003C01E6"/>
    <w:rsid w:val="003C3F1B"/>
    <w:rsid w:val="003C55FC"/>
    <w:rsid w:val="003D36F7"/>
    <w:rsid w:val="003D63F1"/>
    <w:rsid w:val="003F205E"/>
    <w:rsid w:val="003F3727"/>
    <w:rsid w:val="004028B2"/>
    <w:rsid w:val="0043517D"/>
    <w:rsid w:val="004424E8"/>
    <w:rsid w:val="004447AD"/>
    <w:rsid w:val="00457F12"/>
    <w:rsid w:val="004618D6"/>
    <w:rsid w:val="00467B8A"/>
    <w:rsid w:val="0047085D"/>
    <w:rsid w:val="00473664"/>
    <w:rsid w:val="00473BA2"/>
    <w:rsid w:val="00481F98"/>
    <w:rsid w:val="00487869"/>
    <w:rsid w:val="0049355B"/>
    <w:rsid w:val="00496049"/>
    <w:rsid w:val="004B4DB7"/>
    <w:rsid w:val="004B54DE"/>
    <w:rsid w:val="004C5499"/>
    <w:rsid w:val="004D4A8E"/>
    <w:rsid w:val="004E2D84"/>
    <w:rsid w:val="004E35A8"/>
    <w:rsid w:val="004E4EBF"/>
    <w:rsid w:val="004E5AF1"/>
    <w:rsid w:val="004F004E"/>
    <w:rsid w:val="004F1138"/>
    <w:rsid w:val="004F385D"/>
    <w:rsid w:val="005129D7"/>
    <w:rsid w:val="00513962"/>
    <w:rsid w:val="00521975"/>
    <w:rsid w:val="00521BDB"/>
    <w:rsid w:val="0052437A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6368E"/>
    <w:rsid w:val="00572F20"/>
    <w:rsid w:val="005752F3"/>
    <w:rsid w:val="00582511"/>
    <w:rsid w:val="005834D4"/>
    <w:rsid w:val="0058378D"/>
    <w:rsid w:val="00586AA6"/>
    <w:rsid w:val="005951DB"/>
    <w:rsid w:val="005A0B78"/>
    <w:rsid w:val="005D0534"/>
    <w:rsid w:val="005F54AE"/>
    <w:rsid w:val="006000AE"/>
    <w:rsid w:val="00601E6D"/>
    <w:rsid w:val="0060463F"/>
    <w:rsid w:val="00612E6A"/>
    <w:rsid w:val="006165DA"/>
    <w:rsid w:val="00635CB9"/>
    <w:rsid w:val="00660062"/>
    <w:rsid w:val="006615DF"/>
    <w:rsid w:val="00666A6F"/>
    <w:rsid w:val="0067463B"/>
    <w:rsid w:val="006832DF"/>
    <w:rsid w:val="0069323E"/>
    <w:rsid w:val="006A4D10"/>
    <w:rsid w:val="006B0F2C"/>
    <w:rsid w:val="006B21D9"/>
    <w:rsid w:val="006B365A"/>
    <w:rsid w:val="006B75D9"/>
    <w:rsid w:val="006C0142"/>
    <w:rsid w:val="006C4714"/>
    <w:rsid w:val="006C6F35"/>
    <w:rsid w:val="006C79BA"/>
    <w:rsid w:val="006D55EB"/>
    <w:rsid w:val="006E0F6D"/>
    <w:rsid w:val="007116A8"/>
    <w:rsid w:val="0072166F"/>
    <w:rsid w:val="00725089"/>
    <w:rsid w:val="00734B5A"/>
    <w:rsid w:val="00741A0C"/>
    <w:rsid w:val="00743789"/>
    <w:rsid w:val="007439B4"/>
    <w:rsid w:val="0076344F"/>
    <w:rsid w:val="00765292"/>
    <w:rsid w:val="007677D6"/>
    <w:rsid w:val="0077479B"/>
    <w:rsid w:val="00777037"/>
    <w:rsid w:val="007933B9"/>
    <w:rsid w:val="00793B1E"/>
    <w:rsid w:val="0079625E"/>
    <w:rsid w:val="007A1CCD"/>
    <w:rsid w:val="007A6CE4"/>
    <w:rsid w:val="007B045B"/>
    <w:rsid w:val="007B7A2C"/>
    <w:rsid w:val="007C32CD"/>
    <w:rsid w:val="007D3F78"/>
    <w:rsid w:val="007E2088"/>
    <w:rsid w:val="007E51E0"/>
    <w:rsid w:val="007E63BA"/>
    <w:rsid w:val="007F4BA7"/>
    <w:rsid w:val="00804CAA"/>
    <w:rsid w:val="00807F28"/>
    <w:rsid w:val="00813126"/>
    <w:rsid w:val="00815E8F"/>
    <w:rsid w:val="00816259"/>
    <w:rsid w:val="00823D31"/>
    <w:rsid w:val="008257CC"/>
    <w:rsid w:val="00832DEF"/>
    <w:rsid w:val="008427EF"/>
    <w:rsid w:val="008434CA"/>
    <w:rsid w:val="00854057"/>
    <w:rsid w:val="008572D2"/>
    <w:rsid w:val="00872EF3"/>
    <w:rsid w:val="00877A0E"/>
    <w:rsid w:val="008A10EE"/>
    <w:rsid w:val="008B0F4A"/>
    <w:rsid w:val="008C7E2B"/>
    <w:rsid w:val="008D02BE"/>
    <w:rsid w:val="008D1315"/>
    <w:rsid w:val="008D2DD9"/>
    <w:rsid w:val="008D5C59"/>
    <w:rsid w:val="008D6F19"/>
    <w:rsid w:val="008D77E1"/>
    <w:rsid w:val="008E6726"/>
    <w:rsid w:val="008F6853"/>
    <w:rsid w:val="00903259"/>
    <w:rsid w:val="009053E2"/>
    <w:rsid w:val="0090731D"/>
    <w:rsid w:val="00907D40"/>
    <w:rsid w:val="009255DC"/>
    <w:rsid w:val="009315BC"/>
    <w:rsid w:val="009621E4"/>
    <w:rsid w:val="00977403"/>
    <w:rsid w:val="009867ED"/>
    <w:rsid w:val="009B0F5D"/>
    <w:rsid w:val="009B1646"/>
    <w:rsid w:val="009C2CA5"/>
    <w:rsid w:val="009C5B17"/>
    <w:rsid w:val="009C7A06"/>
    <w:rsid w:val="009D0A21"/>
    <w:rsid w:val="009E1ECC"/>
    <w:rsid w:val="009E3BF1"/>
    <w:rsid w:val="009F2CBA"/>
    <w:rsid w:val="009F3B0A"/>
    <w:rsid w:val="00A00BAB"/>
    <w:rsid w:val="00A14BD9"/>
    <w:rsid w:val="00A20DD7"/>
    <w:rsid w:val="00A2459D"/>
    <w:rsid w:val="00A25D74"/>
    <w:rsid w:val="00A26B85"/>
    <w:rsid w:val="00A42594"/>
    <w:rsid w:val="00A47D0D"/>
    <w:rsid w:val="00A66241"/>
    <w:rsid w:val="00A744C7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351AF"/>
    <w:rsid w:val="00B45814"/>
    <w:rsid w:val="00B727C2"/>
    <w:rsid w:val="00B766C5"/>
    <w:rsid w:val="00B811AC"/>
    <w:rsid w:val="00B8291D"/>
    <w:rsid w:val="00B86CD6"/>
    <w:rsid w:val="00B93EE5"/>
    <w:rsid w:val="00B96ED6"/>
    <w:rsid w:val="00B97F11"/>
    <w:rsid w:val="00BA2C3A"/>
    <w:rsid w:val="00BB55CC"/>
    <w:rsid w:val="00BC0F21"/>
    <w:rsid w:val="00BC58B7"/>
    <w:rsid w:val="00BC5B38"/>
    <w:rsid w:val="00BE3781"/>
    <w:rsid w:val="00BE45AC"/>
    <w:rsid w:val="00BE6B2F"/>
    <w:rsid w:val="00BF0D6B"/>
    <w:rsid w:val="00BF25F4"/>
    <w:rsid w:val="00C118E2"/>
    <w:rsid w:val="00C22A20"/>
    <w:rsid w:val="00C244E5"/>
    <w:rsid w:val="00C269D9"/>
    <w:rsid w:val="00C3013A"/>
    <w:rsid w:val="00C37E7F"/>
    <w:rsid w:val="00C513FF"/>
    <w:rsid w:val="00C57BD6"/>
    <w:rsid w:val="00C76AB0"/>
    <w:rsid w:val="00C85A98"/>
    <w:rsid w:val="00C86E0D"/>
    <w:rsid w:val="00C90D74"/>
    <w:rsid w:val="00C936B6"/>
    <w:rsid w:val="00C95A17"/>
    <w:rsid w:val="00C95C3D"/>
    <w:rsid w:val="00C96163"/>
    <w:rsid w:val="00CA07EA"/>
    <w:rsid w:val="00CA7992"/>
    <w:rsid w:val="00CB41B1"/>
    <w:rsid w:val="00CB4CF2"/>
    <w:rsid w:val="00CB53D2"/>
    <w:rsid w:val="00CC3F8F"/>
    <w:rsid w:val="00CD1621"/>
    <w:rsid w:val="00CE2C80"/>
    <w:rsid w:val="00CE3115"/>
    <w:rsid w:val="00CF4140"/>
    <w:rsid w:val="00D063AF"/>
    <w:rsid w:val="00D1165F"/>
    <w:rsid w:val="00D16C94"/>
    <w:rsid w:val="00D24CC1"/>
    <w:rsid w:val="00D34B27"/>
    <w:rsid w:val="00D4472D"/>
    <w:rsid w:val="00D46B64"/>
    <w:rsid w:val="00D47AD9"/>
    <w:rsid w:val="00D53E7B"/>
    <w:rsid w:val="00D675BC"/>
    <w:rsid w:val="00D747CD"/>
    <w:rsid w:val="00D76B3B"/>
    <w:rsid w:val="00D76EF2"/>
    <w:rsid w:val="00D9412B"/>
    <w:rsid w:val="00DC1E63"/>
    <w:rsid w:val="00DC5C3F"/>
    <w:rsid w:val="00DD4558"/>
    <w:rsid w:val="00DD5724"/>
    <w:rsid w:val="00E02896"/>
    <w:rsid w:val="00E102C5"/>
    <w:rsid w:val="00E179FC"/>
    <w:rsid w:val="00E23C7E"/>
    <w:rsid w:val="00E54592"/>
    <w:rsid w:val="00E642A8"/>
    <w:rsid w:val="00E674A6"/>
    <w:rsid w:val="00E80AE5"/>
    <w:rsid w:val="00E82C34"/>
    <w:rsid w:val="00E86727"/>
    <w:rsid w:val="00E91E0E"/>
    <w:rsid w:val="00EB1B9F"/>
    <w:rsid w:val="00EC43FD"/>
    <w:rsid w:val="00EE35B0"/>
    <w:rsid w:val="00EE5A0C"/>
    <w:rsid w:val="00EF6930"/>
    <w:rsid w:val="00F00C80"/>
    <w:rsid w:val="00F07716"/>
    <w:rsid w:val="00F27EED"/>
    <w:rsid w:val="00F35265"/>
    <w:rsid w:val="00F40B0B"/>
    <w:rsid w:val="00F40B71"/>
    <w:rsid w:val="00F529E4"/>
    <w:rsid w:val="00F64958"/>
    <w:rsid w:val="00F72A68"/>
    <w:rsid w:val="00F922FD"/>
    <w:rsid w:val="00FA4693"/>
    <w:rsid w:val="00FA542B"/>
    <w:rsid w:val="00FB15E2"/>
    <w:rsid w:val="00FE36B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customStyle="1" w:styleId="1">
    <w:name w:val="Неразрешенное упоминание1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1E00AE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E00AE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shovo-fe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shovo-f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AD2F-E661-40A6-BFC0-7C142CC2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16133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2022-04-07T14:33:00Z</cp:lastPrinted>
  <dcterms:created xsi:type="dcterms:W3CDTF">2022-05-19T13:53:00Z</dcterms:created>
  <dcterms:modified xsi:type="dcterms:W3CDTF">2022-05-19T13:53:00Z</dcterms:modified>
</cp:coreProperties>
</file>